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5C5ED" w14:textId="2DB8F5ED" w:rsidR="00236051" w:rsidRPr="00233FA3" w:rsidRDefault="00885ED6" w:rsidP="00DF657E">
      <w:pPr>
        <w:jc w:val="center"/>
        <w:rPr>
          <w:b/>
          <w:sz w:val="28"/>
          <w:szCs w:val="28"/>
        </w:rPr>
      </w:pPr>
      <w:r w:rsidRPr="00233FA3">
        <w:rPr>
          <w:b/>
          <w:sz w:val="28"/>
          <w:szCs w:val="28"/>
        </w:rPr>
        <w:t xml:space="preserve">UA </w:t>
      </w:r>
      <w:r w:rsidR="00236051" w:rsidRPr="00233FA3">
        <w:rPr>
          <w:b/>
          <w:sz w:val="28"/>
          <w:szCs w:val="28"/>
        </w:rPr>
        <w:t xml:space="preserve">LJFF </w:t>
      </w:r>
      <w:r w:rsidR="00AA00DC" w:rsidRPr="00233FA3">
        <w:rPr>
          <w:b/>
          <w:sz w:val="28"/>
          <w:szCs w:val="28"/>
        </w:rPr>
        <w:t>School</w:t>
      </w:r>
      <w:r w:rsidR="00DF657E" w:rsidRPr="00233FA3">
        <w:rPr>
          <w:b/>
          <w:sz w:val="28"/>
          <w:szCs w:val="28"/>
        </w:rPr>
        <w:t xml:space="preserve"> </w:t>
      </w:r>
      <w:r w:rsidR="00236051" w:rsidRPr="00233FA3">
        <w:rPr>
          <w:b/>
          <w:sz w:val="28"/>
          <w:szCs w:val="28"/>
        </w:rPr>
        <w:t>of Education Licensure Test Results</w:t>
      </w:r>
      <w:r w:rsidR="004D014A" w:rsidRPr="00233FA3">
        <w:rPr>
          <w:b/>
          <w:sz w:val="28"/>
          <w:szCs w:val="28"/>
        </w:rPr>
        <w:t xml:space="preserve"> (Advanced </w:t>
      </w:r>
      <w:r w:rsidR="00233FA3">
        <w:rPr>
          <w:b/>
          <w:sz w:val="28"/>
          <w:szCs w:val="28"/>
        </w:rPr>
        <w:t>P</w:t>
      </w:r>
      <w:r w:rsidR="004D014A" w:rsidRPr="00233FA3">
        <w:rPr>
          <w:b/>
          <w:sz w:val="28"/>
          <w:szCs w:val="28"/>
        </w:rPr>
        <w:t>rogram)</w:t>
      </w:r>
    </w:p>
    <w:p w14:paraId="47ED09FF" w14:textId="755755C1" w:rsidR="004D014A" w:rsidRPr="00233FA3" w:rsidRDefault="004D014A" w:rsidP="004D014A">
      <w:pPr>
        <w:rPr>
          <w:bCs/>
          <w:sz w:val="24"/>
          <w:szCs w:val="24"/>
        </w:rPr>
      </w:pPr>
      <w:r w:rsidRPr="00233FA3">
        <w:rPr>
          <w:b/>
          <w:sz w:val="24"/>
          <w:szCs w:val="24"/>
        </w:rPr>
        <w:t>Data</w:t>
      </w:r>
      <w:r w:rsidR="00233FA3" w:rsidRPr="00233FA3">
        <w:rPr>
          <w:b/>
          <w:sz w:val="24"/>
          <w:szCs w:val="24"/>
        </w:rPr>
        <w:t xml:space="preserve"> Description</w:t>
      </w:r>
      <w:r w:rsidRPr="00233FA3">
        <w:rPr>
          <w:b/>
          <w:sz w:val="24"/>
          <w:szCs w:val="24"/>
        </w:rPr>
        <w:t>:</w:t>
      </w:r>
      <w:r w:rsidRPr="00233FA3">
        <w:rPr>
          <w:bCs/>
          <w:sz w:val="24"/>
          <w:szCs w:val="24"/>
        </w:rPr>
        <w:t xml:space="preserve"> the advanced programs that require licensure test for the EPP include:  </w:t>
      </w:r>
    </w:p>
    <w:p w14:paraId="444E1CFB" w14:textId="0C8CCE52" w:rsidR="004D014A" w:rsidRPr="00233FA3" w:rsidRDefault="004D014A" w:rsidP="004D014A">
      <w:pPr>
        <w:pStyle w:val="ListParagraph"/>
        <w:numPr>
          <w:ilvl w:val="0"/>
          <w:numId w:val="12"/>
        </w:numPr>
        <w:rPr>
          <w:bCs/>
          <w:sz w:val="24"/>
          <w:szCs w:val="24"/>
        </w:rPr>
      </w:pPr>
      <w:r w:rsidRPr="00233FA3">
        <w:rPr>
          <w:bCs/>
          <w:sz w:val="24"/>
          <w:szCs w:val="24"/>
        </w:rPr>
        <w:t>Ohio leadership test</w:t>
      </w:r>
      <w:r w:rsidR="0039669F">
        <w:rPr>
          <w:bCs/>
          <w:sz w:val="24"/>
          <w:szCs w:val="24"/>
        </w:rPr>
        <w:t xml:space="preserve"> (Principal License)</w:t>
      </w:r>
    </w:p>
    <w:p w14:paraId="17AB3F07" w14:textId="1C8A56FD" w:rsidR="004D014A" w:rsidRPr="00233FA3" w:rsidRDefault="004D014A" w:rsidP="004D014A">
      <w:pPr>
        <w:pStyle w:val="ListParagraph"/>
        <w:numPr>
          <w:ilvl w:val="0"/>
          <w:numId w:val="12"/>
        </w:numPr>
        <w:rPr>
          <w:bCs/>
          <w:sz w:val="24"/>
          <w:szCs w:val="24"/>
        </w:rPr>
      </w:pPr>
      <w:r w:rsidRPr="00233FA3">
        <w:rPr>
          <w:bCs/>
          <w:sz w:val="24"/>
          <w:szCs w:val="24"/>
        </w:rPr>
        <w:t>OAE reading subtest I and II</w:t>
      </w:r>
      <w:r w:rsidR="00D45ABD" w:rsidRPr="00233FA3">
        <w:rPr>
          <w:bCs/>
          <w:sz w:val="24"/>
          <w:szCs w:val="24"/>
        </w:rPr>
        <w:t xml:space="preserve"> (Reading Endorsement)</w:t>
      </w:r>
    </w:p>
    <w:p w14:paraId="0099325E" w14:textId="7F6C3567" w:rsidR="004D014A" w:rsidRPr="00233FA3" w:rsidRDefault="004D014A" w:rsidP="004D014A">
      <w:pPr>
        <w:pStyle w:val="ListParagraph"/>
        <w:numPr>
          <w:ilvl w:val="0"/>
          <w:numId w:val="12"/>
        </w:numPr>
        <w:rPr>
          <w:bCs/>
          <w:sz w:val="24"/>
          <w:szCs w:val="24"/>
        </w:rPr>
      </w:pPr>
      <w:r w:rsidRPr="00233FA3">
        <w:rPr>
          <w:bCs/>
          <w:sz w:val="24"/>
          <w:szCs w:val="24"/>
        </w:rPr>
        <w:t>OAE TESOL test</w:t>
      </w:r>
      <w:r w:rsidR="00D45ABD" w:rsidRPr="00233FA3">
        <w:rPr>
          <w:bCs/>
          <w:sz w:val="24"/>
          <w:szCs w:val="24"/>
        </w:rPr>
        <w:t xml:space="preserve"> (TESOL Endorsement)</w:t>
      </w:r>
    </w:p>
    <w:p w14:paraId="473F8B9D" w14:textId="581E119F" w:rsidR="004D014A" w:rsidRDefault="00AA00DC" w:rsidP="004D014A">
      <w:pPr>
        <w:pStyle w:val="ListParagraph"/>
        <w:numPr>
          <w:ilvl w:val="0"/>
          <w:numId w:val="12"/>
        </w:numPr>
        <w:rPr>
          <w:bCs/>
          <w:sz w:val="24"/>
          <w:szCs w:val="24"/>
        </w:rPr>
      </w:pPr>
      <w:r w:rsidRPr="00233FA3">
        <w:rPr>
          <w:bCs/>
          <w:sz w:val="24"/>
          <w:szCs w:val="24"/>
        </w:rPr>
        <w:t xml:space="preserve">OAE </w:t>
      </w:r>
      <w:r w:rsidR="00DF657E" w:rsidRPr="00233FA3">
        <w:rPr>
          <w:bCs/>
          <w:sz w:val="24"/>
          <w:szCs w:val="24"/>
        </w:rPr>
        <w:t>Elementary subtest I and II</w:t>
      </w:r>
      <w:r w:rsidR="00D45ABD" w:rsidRPr="00233FA3">
        <w:rPr>
          <w:bCs/>
          <w:sz w:val="24"/>
          <w:szCs w:val="24"/>
        </w:rPr>
        <w:t xml:space="preserve"> </w:t>
      </w:r>
      <w:r w:rsidR="00B55017" w:rsidRPr="00233FA3">
        <w:rPr>
          <w:bCs/>
          <w:sz w:val="24"/>
          <w:szCs w:val="24"/>
        </w:rPr>
        <w:t>(</w:t>
      </w:r>
      <w:r w:rsidR="008E60C0" w:rsidRPr="00233FA3">
        <w:rPr>
          <w:bCs/>
          <w:sz w:val="24"/>
          <w:szCs w:val="24"/>
        </w:rPr>
        <w:t>Grade 4/5 Generalist</w:t>
      </w:r>
      <w:r w:rsidR="00FF056D" w:rsidRPr="00233FA3">
        <w:rPr>
          <w:bCs/>
          <w:sz w:val="24"/>
          <w:szCs w:val="24"/>
        </w:rPr>
        <w:t xml:space="preserve"> Endorsement)</w:t>
      </w:r>
    </w:p>
    <w:p w14:paraId="52CAF189" w14:textId="27F1CE66" w:rsidR="00694351" w:rsidRDefault="00694351" w:rsidP="004D014A">
      <w:pPr>
        <w:pStyle w:val="ListParagraph"/>
        <w:numPr>
          <w:ilvl w:val="0"/>
          <w:numId w:val="12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Computer Science (Computer Science Endorsement)</w:t>
      </w:r>
    </w:p>
    <w:p w14:paraId="327E47B6" w14:textId="25F632D8" w:rsidR="00694351" w:rsidRPr="00233FA3" w:rsidRDefault="00694351" w:rsidP="004D014A">
      <w:pPr>
        <w:pStyle w:val="ListParagraph"/>
        <w:numPr>
          <w:ilvl w:val="0"/>
          <w:numId w:val="12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Instructional Technology (Instructional technology Endorsement)</w:t>
      </w:r>
    </w:p>
    <w:p w14:paraId="704D7F38" w14:textId="379A3D6F" w:rsidR="004D014A" w:rsidRPr="00233FA3" w:rsidRDefault="004D014A" w:rsidP="004D014A">
      <w:pPr>
        <w:rPr>
          <w:bCs/>
          <w:sz w:val="24"/>
          <w:szCs w:val="24"/>
        </w:rPr>
      </w:pPr>
      <w:r w:rsidRPr="00233FA3">
        <w:rPr>
          <w:b/>
          <w:sz w:val="24"/>
          <w:szCs w:val="24"/>
        </w:rPr>
        <w:t>Data analysis:</w:t>
      </w:r>
      <w:r w:rsidRPr="00233FA3">
        <w:rPr>
          <w:bCs/>
          <w:sz w:val="24"/>
          <w:szCs w:val="24"/>
        </w:rPr>
        <w:t xml:space="preserve"> </w:t>
      </w:r>
      <w:r w:rsidR="00654DCA">
        <w:rPr>
          <w:bCs/>
          <w:sz w:val="24"/>
          <w:szCs w:val="24"/>
        </w:rPr>
        <w:t>202</w:t>
      </w:r>
      <w:r w:rsidR="00905AF8">
        <w:rPr>
          <w:bCs/>
          <w:sz w:val="24"/>
          <w:szCs w:val="24"/>
        </w:rPr>
        <w:t>3</w:t>
      </w:r>
      <w:r w:rsidR="001E7CEA">
        <w:rPr>
          <w:bCs/>
          <w:sz w:val="24"/>
          <w:szCs w:val="24"/>
        </w:rPr>
        <w:t>-</w:t>
      </w:r>
      <w:r w:rsidR="00654DCA">
        <w:rPr>
          <w:bCs/>
          <w:sz w:val="24"/>
          <w:szCs w:val="24"/>
        </w:rPr>
        <w:t xml:space="preserve"> 202</w:t>
      </w:r>
      <w:r w:rsidR="00905AF8">
        <w:rPr>
          <w:bCs/>
          <w:sz w:val="24"/>
          <w:szCs w:val="24"/>
        </w:rPr>
        <w:t>5</w:t>
      </w:r>
      <w:r w:rsidRPr="00233FA3">
        <w:rPr>
          <w:bCs/>
          <w:sz w:val="24"/>
          <w:szCs w:val="24"/>
        </w:rPr>
        <w:t xml:space="preserve"> </w:t>
      </w:r>
      <w:r w:rsidR="001E7CEA">
        <w:rPr>
          <w:bCs/>
          <w:sz w:val="24"/>
          <w:szCs w:val="24"/>
        </w:rPr>
        <w:t>three-</w:t>
      </w:r>
      <w:r w:rsidRPr="00233FA3">
        <w:rPr>
          <w:bCs/>
          <w:sz w:val="24"/>
          <w:szCs w:val="24"/>
        </w:rPr>
        <w:t xml:space="preserve">year trend data </w:t>
      </w:r>
      <w:r w:rsidR="00AA00DC" w:rsidRPr="00233FA3">
        <w:rPr>
          <w:bCs/>
          <w:sz w:val="24"/>
          <w:szCs w:val="24"/>
        </w:rPr>
        <w:t>indicate that UA principal</w:t>
      </w:r>
      <w:r w:rsidRPr="00233FA3">
        <w:rPr>
          <w:bCs/>
          <w:sz w:val="24"/>
          <w:szCs w:val="24"/>
        </w:rPr>
        <w:t xml:space="preserve"> candidates</w:t>
      </w:r>
      <w:r w:rsidR="00AA00DC" w:rsidRPr="00233FA3">
        <w:rPr>
          <w:bCs/>
          <w:sz w:val="24"/>
          <w:szCs w:val="24"/>
        </w:rPr>
        <w:t xml:space="preserve"> performed </w:t>
      </w:r>
      <w:r w:rsidR="00A07480">
        <w:rPr>
          <w:bCs/>
          <w:sz w:val="24"/>
          <w:szCs w:val="24"/>
        </w:rPr>
        <w:t>higher</w:t>
      </w:r>
      <w:r w:rsidR="00AA00DC" w:rsidRPr="00233FA3">
        <w:rPr>
          <w:bCs/>
          <w:sz w:val="24"/>
          <w:szCs w:val="24"/>
        </w:rPr>
        <w:t xml:space="preserve"> than Ohio</w:t>
      </w:r>
      <w:r w:rsidRPr="00233FA3">
        <w:rPr>
          <w:bCs/>
          <w:sz w:val="24"/>
          <w:szCs w:val="24"/>
        </w:rPr>
        <w:t xml:space="preserve"> </w:t>
      </w:r>
      <w:r w:rsidR="001E7CEA">
        <w:rPr>
          <w:bCs/>
          <w:sz w:val="24"/>
          <w:szCs w:val="24"/>
        </w:rPr>
        <w:t>peers</w:t>
      </w:r>
      <w:r w:rsidRPr="00233FA3">
        <w:rPr>
          <w:bCs/>
          <w:sz w:val="24"/>
          <w:szCs w:val="24"/>
        </w:rPr>
        <w:t xml:space="preserve"> </w:t>
      </w:r>
      <w:r w:rsidR="00654DCA">
        <w:rPr>
          <w:bCs/>
          <w:sz w:val="24"/>
          <w:szCs w:val="24"/>
        </w:rPr>
        <w:t>as presented in T</w:t>
      </w:r>
      <w:r w:rsidRPr="00233FA3">
        <w:rPr>
          <w:bCs/>
          <w:sz w:val="24"/>
          <w:szCs w:val="24"/>
        </w:rPr>
        <w:t xml:space="preserve">able 1. </w:t>
      </w:r>
      <w:r w:rsidR="00731C6D" w:rsidRPr="00731C6D">
        <w:rPr>
          <w:bCs/>
          <w:sz w:val="24"/>
          <w:szCs w:val="24"/>
        </w:rPr>
        <w:t>Rubric level analysis w</w:t>
      </w:r>
      <w:r w:rsidR="00694351">
        <w:rPr>
          <w:bCs/>
          <w:sz w:val="24"/>
          <w:szCs w:val="24"/>
        </w:rPr>
        <w:t>as</w:t>
      </w:r>
      <w:r w:rsidR="00731C6D" w:rsidRPr="00731C6D">
        <w:rPr>
          <w:bCs/>
          <w:sz w:val="24"/>
          <w:szCs w:val="24"/>
        </w:rPr>
        <w:t xml:space="preserve"> provided for program faculty to study the strength and weakness to </w:t>
      </w:r>
      <w:r w:rsidR="001E7CEA">
        <w:rPr>
          <w:bCs/>
          <w:sz w:val="24"/>
          <w:szCs w:val="24"/>
        </w:rPr>
        <w:t>guide curriculum modification</w:t>
      </w:r>
      <w:r w:rsidR="00731C6D">
        <w:rPr>
          <w:bCs/>
          <w:sz w:val="24"/>
          <w:szCs w:val="24"/>
        </w:rPr>
        <w:t>.</w:t>
      </w:r>
      <w:r w:rsidR="00350A37">
        <w:rPr>
          <w:bCs/>
          <w:sz w:val="24"/>
          <w:szCs w:val="24"/>
        </w:rPr>
        <w:t xml:space="preserve"> In 202</w:t>
      </w:r>
      <w:r w:rsidR="00694351">
        <w:rPr>
          <w:bCs/>
          <w:sz w:val="24"/>
          <w:szCs w:val="24"/>
        </w:rPr>
        <w:t>4</w:t>
      </w:r>
      <w:r w:rsidR="00350A37">
        <w:rPr>
          <w:bCs/>
          <w:sz w:val="24"/>
          <w:szCs w:val="24"/>
        </w:rPr>
        <w:t xml:space="preserve">, the EPP principal candidates reached </w:t>
      </w:r>
      <w:r w:rsidR="00694351">
        <w:rPr>
          <w:bCs/>
          <w:sz w:val="24"/>
          <w:szCs w:val="24"/>
        </w:rPr>
        <w:t>88</w:t>
      </w:r>
      <w:r w:rsidR="00350A37">
        <w:rPr>
          <w:bCs/>
          <w:sz w:val="24"/>
          <w:szCs w:val="24"/>
        </w:rPr>
        <w:t>% passage rate on OAE 015.</w:t>
      </w:r>
    </w:p>
    <w:p w14:paraId="5C27C641" w14:textId="414DB617" w:rsidR="004D014A" w:rsidRPr="00236051" w:rsidRDefault="004D014A" w:rsidP="0023605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Table 1 </w:t>
      </w:r>
      <w:r w:rsidRPr="00236051">
        <w:rPr>
          <w:b/>
          <w:sz w:val="24"/>
          <w:szCs w:val="24"/>
        </w:rPr>
        <w:t xml:space="preserve">Ohio Principal Licensure Examination </w:t>
      </w:r>
      <w:r w:rsidR="001E7CEA">
        <w:rPr>
          <w:b/>
          <w:sz w:val="24"/>
          <w:szCs w:val="24"/>
        </w:rPr>
        <w:t>(015)</w:t>
      </w:r>
      <w:r w:rsidR="00350A37">
        <w:rPr>
          <w:b/>
          <w:sz w:val="24"/>
          <w:szCs w:val="24"/>
        </w:rPr>
        <w:t xml:space="preserve"> </w:t>
      </w:r>
      <w:r w:rsidRPr="00236051">
        <w:rPr>
          <w:b/>
          <w:sz w:val="24"/>
          <w:szCs w:val="24"/>
        </w:rPr>
        <w:t xml:space="preserve">Performance 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080"/>
        <w:gridCol w:w="1350"/>
        <w:gridCol w:w="900"/>
        <w:gridCol w:w="1260"/>
        <w:gridCol w:w="1710"/>
      </w:tblGrid>
      <w:tr w:rsidR="00855D28" w14:paraId="02960F67" w14:textId="513EC8BD" w:rsidTr="001E7CEA">
        <w:trPr>
          <w:trHeight w:val="413"/>
        </w:trPr>
        <w:tc>
          <w:tcPr>
            <w:tcW w:w="108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0ABBBF6" w14:textId="033ABDB9" w:rsidR="00855D28" w:rsidRPr="00DE100E" w:rsidRDefault="00855D28" w:rsidP="00F87F13">
            <w:pPr>
              <w:rPr>
                <w:b/>
              </w:rPr>
            </w:pPr>
            <w:r w:rsidRPr="00DE100E">
              <w:rPr>
                <w:b/>
              </w:rPr>
              <w:t>Year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756C321" w14:textId="2CFF5FF1" w:rsidR="00855D28" w:rsidRPr="00DE100E" w:rsidRDefault="00855D28" w:rsidP="00F87F13">
            <w:pPr>
              <w:rPr>
                <w:b/>
              </w:rPr>
            </w:pPr>
            <w:r>
              <w:rPr>
                <w:b/>
              </w:rPr>
              <w:t xml:space="preserve"># </w:t>
            </w:r>
            <w:r w:rsidRPr="00DE100E">
              <w:rPr>
                <w:b/>
              </w:rPr>
              <w:t>Test taker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6889F02" w14:textId="75EFEE9A" w:rsidR="00855D28" w:rsidRPr="00DE100E" w:rsidRDefault="00855D28" w:rsidP="00F87F13">
            <w:pPr>
              <w:rPr>
                <w:b/>
              </w:rPr>
            </w:pPr>
            <w:r>
              <w:rPr>
                <w:b/>
              </w:rPr>
              <w:t xml:space="preserve"># </w:t>
            </w:r>
            <w:r w:rsidRPr="00DE100E">
              <w:rPr>
                <w:b/>
              </w:rPr>
              <w:t>Pass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248D749" w14:textId="087A3148" w:rsidR="00855D28" w:rsidRPr="00DE100E" w:rsidRDefault="00855D28" w:rsidP="00F87F13">
            <w:pPr>
              <w:rPr>
                <w:b/>
              </w:rPr>
            </w:pPr>
            <w:r w:rsidRPr="00DE100E">
              <w:rPr>
                <w:b/>
              </w:rPr>
              <w:t>Pass Rate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3707677" w14:textId="288A3168" w:rsidR="00855D28" w:rsidRPr="00DE100E" w:rsidRDefault="00855D28" w:rsidP="00F87F13">
            <w:pPr>
              <w:rPr>
                <w:b/>
              </w:rPr>
            </w:pPr>
            <w:r w:rsidRPr="00DE100E">
              <w:rPr>
                <w:b/>
              </w:rPr>
              <w:t>Ohio Pass Rate</w:t>
            </w:r>
          </w:p>
        </w:tc>
      </w:tr>
      <w:tr w:rsidR="00855D28" w14:paraId="06273E2E" w14:textId="77777777" w:rsidTr="001E7CEA">
        <w:trPr>
          <w:trHeight w:val="305"/>
        </w:trPr>
        <w:tc>
          <w:tcPr>
            <w:tcW w:w="1080" w:type="dxa"/>
            <w:shd w:val="clear" w:color="auto" w:fill="D0CECE" w:themeFill="background2" w:themeFillShade="E6"/>
          </w:tcPr>
          <w:p w14:paraId="70CF1BB0" w14:textId="5EDDB906" w:rsidR="00855D28" w:rsidRDefault="00855D28" w:rsidP="00F87F13">
            <w:r>
              <w:t>2023</w:t>
            </w:r>
          </w:p>
        </w:tc>
        <w:tc>
          <w:tcPr>
            <w:tcW w:w="1350" w:type="dxa"/>
            <w:shd w:val="clear" w:color="auto" w:fill="8EAADB" w:themeFill="accent5" w:themeFillTint="99"/>
          </w:tcPr>
          <w:p w14:paraId="54662459" w14:textId="7B100F64" w:rsidR="00855D28" w:rsidRDefault="00855D28" w:rsidP="00F87F13">
            <w:r>
              <w:t>9</w:t>
            </w:r>
          </w:p>
        </w:tc>
        <w:tc>
          <w:tcPr>
            <w:tcW w:w="900" w:type="dxa"/>
            <w:shd w:val="clear" w:color="auto" w:fill="8EAADB" w:themeFill="accent5" w:themeFillTint="99"/>
          </w:tcPr>
          <w:p w14:paraId="6D8D5C72" w14:textId="322B64F7" w:rsidR="00855D28" w:rsidRDefault="00855D28" w:rsidP="00F87F13">
            <w:r>
              <w:t>9</w:t>
            </w:r>
          </w:p>
        </w:tc>
        <w:tc>
          <w:tcPr>
            <w:tcW w:w="1260" w:type="dxa"/>
            <w:shd w:val="clear" w:color="auto" w:fill="8EAADB" w:themeFill="accent5" w:themeFillTint="99"/>
          </w:tcPr>
          <w:p w14:paraId="632073C1" w14:textId="5E1375C6" w:rsidR="00855D28" w:rsidRDefault="00855D28" w:rsidP="00F87F13">
            <w:r>
              <w:t>100%</w:t>
            </w:r>
          </w:p>
        </w:tc>
        <w:tc>
          <w:tcPr>
            <w:tcW w:w="1710" w:type="dxa"/>
            <w:shd w:val="clear" w:color="auto" w:fill="FFFF00"/>
          </w:tcPr>
          <w:p w14:paraId="6F0593FE" w14:textId="16955D9C" w:rsidR="00855D28" w:rsidRDefault="00855D28" w:rsidP="00F87F13">
            <w:r>
              <w:t>86%</w:t>
            </w:r>
          </w:p>
        </w:tc>
      </w:tr>
      <w:tr w:rsidR="00694351" w14:paraId="3C71FCB6" w14:textId="77777777" w:rsidTr="00963CC7">
        <w:trPr>
          <w:trHeight w:val="305"/>
        </w:trPr>
        <w:tc>
          <w:tcPr>
            <w:tcW w:w="1080" w:type="dxa"/>
            <w:shd w:val="clear" w:color="auto" w:fill="D0CECE" w:themeFill="background2" w:themeFillShade="E6"/>
          </w:tcPr>
          <w:p w14:paraId="235CAD8C" w14:textId="43347F48" w:rsidR="00694351" w:rsidRDefault="00694351" w:rsidP="00694351">
            <w:r>
              <w:t>2024</w:t>
            </w:r>
          </w:p>
        </w:tc>
        <w:tc>
          <w:tcPr>
            <w:tcW w:w="1350" w:type="dxa"/>
            <w:shd w:val="clear" w:color="auto" w:fill="8EAADB" w:themeFill="accent5" w:themeFillTint="99"/>
            <w:vAlign w:val="bottom"/>
          </w:tcPr>
          <w:p w14:paraId="357A9007" w14:textId="4FECD85F" w:rsidR="00694351" w:rsidRDefault="00694351" w:rsidP="00694351"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00" w:type="dxa"/>
            <w:shd w:val="clear" w:color="auto" w:fill="8EAADB" w:themeFill="accent5" w:themeFillTint="99"/>
            <w:vAlign w:val="bottom"/>
          </w:tcPr>
          <w:p w14:paraId="39F430EA" w14:textId="4C3586B5" w:rsidR="00694351" w:rsidRDefault="00694351" w:rsidP="0069435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260" w:type="dxa"/>
            <w:shd w:val="clear" w:color="auto" w:fill="8EAADB" w:themeFill="accent5" w:themeFillTint="99"/>
            <w:vAlign w:val="bottom"/>
          </w:tcPr>
          <w:p w14:paraId="680548B6" w14:textId="3C7DB18F" w:rsidR="00694351" w:rsidRDefault="00694351" w:rsidP="00694351">
            <w:r>
              <w:rPr>
                <w:rFonts w:ascii="Calibri" w:hAnsi="Calibri" w:cs="Calibri"/>
                <w:color w:val="000000"/>
              </w:rPr>
              <w:t>88%</w:t>
            </w:r>
          </w:p>
        </w:tc>
        <w:tc>
          <w:tcPr>
            <w:tcW w:w="1710" w:type="dxa"/>
            <w:shd w:val="clear" w:color="auto" w:fill="FFFF00"/>
            <w:vAlign w:val="bottom"/>
          </w:tcPr>
          <w:p w14:paraId="2DC367CD" w14:textId="3D1192B1" w:rsidR="00694351" w:rsidRDefault="00694351" w:rsidP="00694351">
            <w:r>
              <w:rPr>
                <w:rFonts w:ascii="Calibri" w:hAnsi="Calibri" w:cs="Calibri"/>
                <w:color w:val="000000"/>
              </w:rPr>
              <w:t>84%</w:t>
            </w:r>
          </w:p>
        </w:tc>
      </w:tr>
      <w:tr w:rsidR="00905AF8" w14:paraId="77FB5550" w14:textId="77777777" w:rsidTr="00963CC7">
        <w:trPr>
          <w:trHeight w:val="305"/>
        </w:trPr>
        <w:tc>
          <w:tcPr>
            <w:tcW w:w="1080" w:type="dxa"/>
            <w:shd w:val="clear" w:color="auto" w:fill="D0CECE" w:themeFill="background2" w:themeFillShade="E6"/>
          </w:tcPr>
          <w:p w14:paraId="26C6E917" w14:textId="4F80B934" w:rsidR="00905AF8" w:rsidRDefault="00905AF8" w:rsidP="00905AF8">
            <w:r>
              <w:t>2025</w:t>
            </w:r>
          </w:p>
        </w:tc>
        <w:tc>
          <w:tcPr>
            <w:tcW w:w="1350" w:type="dxa"/>
            <w:shd w:val="clear" w:color="auto" w:fill="8EAADB" w:themeFill="accent5" w:themeFillTint="99"/>
            <w:vAlign w:val="bottom"/>
          </w:tcPr>
          <w:p w14:paraId="37E8D2ED" w14:textId="0EFC2DE5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00" w:type="dxa"/>
            <w:shd w:val="clear" w:color="auto" w:fill="8EAADB" w:themeFill="accent5" w:themeFillTint="99"/>
            <w:vAlign w:val="bottom"/>
          </w:tcPr>
          <w:p w14:paraId="79F09115" w14:textId="7B795F50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260" w:type="dxa"/>
            <w:shd w:val="clear" w:color="auto" w:fill="8EAADB" w:themeFill="accent5" w:themeFillTint="99"/>
            <w:vAlign w:val="bottom"/>
          </w:tcPr>
          <w:p w14:paraId="1CFABB4E" w14:textId="7A4A77F2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86%</w:t>
            </w:r>
          </w:p>
        </w:tc>
        <w:tc>
          <w:tcPr>
            <w:tcW w:w="1710" w:type="dxa"/>
            <w:shd w:val="clear" w:color="auto" w:fill="FFFF00"/>
            <w:vAlign w:val="bottom"/>
          </w:tcPr>
          <w:p w14:paraId="59F06FBC" w14:textId="15E870BC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78%</w:t>
            </w:r>
          </w:p>
        </w:tc>
      </w:tr>
    </w:tbl>
    <w:p w14:paraId="41EA3A2C" w14:textId="7481163F" w:rsidR="002B1FD8" w:rsidRDefault="002B1FD8" w:rsidP="002B1FD8">
      <w:pPr>
        <w:ind w:left="-180" w:firstLine="180"/>
      </w:pPr>
    </w:p>
    <w:p w14:paraId="173F6966" w14:textId="67CEF64A" w:rsidR="004D014A" w:rsidRDefault="004D014A" w:rsidP="00817D5F">
      <w:pPr>
        <w:ind w:left="-180"/>
      </w:pPr>
      <w:r>
        <w:t xml:space="preserve">Reading endorsement </w:t>
      </w:r>
      <w:r w:rsidR="00731C6D">
        <w:t>subtests,</w:t>
      </w:r>
      <w:r>
        <w:t xml:space="preserve"> I &amp; II indicate that </w:t>
      </w:r>
      <w:r w:rsidR="00817D5F">
        <w:t xml:space="preserve">UA candidates passage rate </w:t>
      </w:r>
      <w:r w:rsidR="001E7CEA">
        <w:t xml:space="preserve">lower than </w:t>
      </w:r>
      <w:r w:rsidR="00817D5F">
        <w:t xml:space="preserve">Ohio </w:t>
      </w:r>
      <w:r w:rsidR="00773A81">
        <w:t>passage rate</w:t>
      </w:r>
      <w:r w:rsidR="00817D5F">
        <w:t xml:space="preserve"> </w:t>
      </w:r>
      <w:r w:rsidR="001E7CEA">
        <w:t>in 202</w:t>
      </w:r>
      <w:r w:rsidR="00905AF8">
        <w:t>5</w:t>
      </w:r>
      <w:r w:rsidR="001E7CEA">
        <w:t xml:space="preserve"> </w:t>
      </w:r>
      <w:r w:rsidR="00817D5F">
        <w:t xml:space="preserve">(Table 2). Rubric level analysis </w:t>
      </w:r>
      <w:r w:rsidR="00731C6D">
        <w:t>was</w:t>
      </w:r>
      <w:r w:rsidR="00817D5F">
        <w:t xml:space="preserve"> provided for program faculty to study the strength and weakness to improve candidates passage rate.  </w:t>
      </w:r>
    </w:p>
    <w:p w14:paraId="0B4A7E87" w14:textId="66A5FDAB" w:rsidR="00236051" w:rsidRPr="00DC0E0B" w:rsidRDefault="004D014A" w:rsidP="004D014A">
      <w:pPr>
        <w:ind w:left="-180" w:firstLine="180"/>
        <w:rPr>
          <w:b/>
          <w:bCs/>
        </w:rPr>
      </w:pPr>
      <w:r w:rsidRPr="00DC0E0B">
        <w:rPr>
          <w:b/>
          <w:bCs/>
        </w:rPr>
        <w:t>Table 2</w:t>
      </w:r>
      <w:r w:rsidRPr="00DC0E0B">
        <w:rPr>
          <w:rFonts w:cstheme="minorHAnsi"/>
          <w:b/>
          <w:bCs/>
          <w:sz w:val="24"/>
          <w:szCs w:val="24"/>
        </w:rPr>
        <w:t xml:space="preserve"> </w:t>
      </w:r>
      <w:r w:rsidR="00B56029" w:rsidRPr="00DC0E0B">
        <w:rPr>
          <w:rFonts w:cstheme="minorHAnsi"/>
          <w:b/>
          <w:bCs/>
          <w:sz w:val="24"/>
          <w:szCs w:val="24"/>
        </w:rPr>
        <w:t xml:space="preserve">OAE </w:t>
      </w:r>
      <w:r w:rsidR="00236051" w:rsidRPr="00DC0E0B">
        <w:rPr>
          <w:rFonts w:cstheme="minorHAnsi"/>
          <w:b/>
          <w:bCs/>
          <w:sz w:val="24"/>
          <w:szCs w:val="24"/>
        </w:rPr>
        <w:t xml:space="preserve">Reading Examination Performance </w:t>
      </w:r>
    </w:p>
    <w:tbl>
      <w:tblPr>
        <w:tblStyle w:val="TableGrid"/>
        <w:tblW w:w="0" w:type="auto"/>
        <w:shd w:val="clear" w:color="auto" w:fill="F7CAAC" w:themeFill="accent2" w:themeFillTint="66"/>
        <w:tblLook w:val="04A0" w:firstRow="1" w:lastRow="0" w:firstColumn="1" w:lastColumn="0" w:noHBand="0" w:noVBand="1"/>
      </w:tblPr>
      <w:tblGrid>
        <w:gridCol w:w="2065"/>
        <w:gridCol w:w="1350"/>
        <w:gridCol w:w="900"/>
        <w:gridCol w:w="1530"/>
        <w:gridCol w:w="1710"/>
      </w:tblGrid>
      <w:tr w:rsidR="00CA02FD" w14:paraId="10868A66" w14:textId="77777777" w:rsidTr="007D3E24">
        <w:trPr>
          <w:trHeight w:val="440"/>
        </w:trPr>
        <w:tc>
          <w:tcPr>
            <w:tcW w:w="2065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F8C4E72" w14:textId="77777777" w:rsidR="00CA02FD" w:rsidRPr="00DE100E" w:rsidRDefault="00CA02FD" w:rsidP="00824E45">
            <w:pPr>
              <w:rPr>
                <w:b/>
              </w:rPr>
            </w:pPr>
            <w:r w:rsidRPr="00DE100E">
              <w:rPr>
                <w:b/>
              </w:rPr>
              <w:t>Year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4AA31FF" w14:textId="77777777" w:rsidR="00CA02FD" w:rsidRPr="00DE100E" w:rsidRDefault="00CA02FD" w:rsidP="00824E45">
            <w:pPr>
              <w:rPr>
                <w:b/>
              </w:rPr>
            </w:pPr>
            <w:r w:rsidRPr="00DE100E">
              <w:rPr>
                <w:b/>
              </w:rPr>
              <w:t>Test taker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04CE187" w14:textId="77777777" w:rsidR="00CA02FD" w:rsidRPr="00DE100E" w:rsidRDefault="00CA02FD" w:rsidP="00824E45">
            <w:pPr>
              <w:rPr>
                <w:b/>
              </w:rPr>
            </w:pPr>
            <w:r w:rsidRPr="00DE100E">
              <w:rPr>
                <w:b/>
              </w:rPr>
              <w:t>Pass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0749C03" w14:textId="1F378B98" w:rsidR="00CA02FD" w:rsidRPr="00DE100E" w:rsidRDefault="00DE100E" w:rsidP="00824E45">
            <w:pPr>
              <w:rPr>
                <w:b/>
              </w:rPr>
            </w:pPr>
            <w:r w:rsidRPr="00DE100E">
              <w:rPr>
                <w:b/>
              </w:rPr>
              <w:t xml:space="preserve">EPP </w:t>
            </w:r>
            <w:r w:rsidR="00CA02FD" w:rsidRPr="00DE100E">
              <w:rPr>
                <w:b/>
              </w:rPr>
              <w:t>Pass Rate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491D9C3" w14:textId="09E06CB3" w:rsidR="00CA02FD" w:rsidRPr="00DE100E" w:rsidRDefault="00CA02FD" w:rsidP="00824E45">
            <w:pPr>
              <w:rPr>
                <w:b/>
              </w:rPr>
            </w:pPr>
            <w:r w:rsidRPr="00DE100E">
              <w:rPr>
                <w:b/>
              </w:rPr>
              <w:t>Ohio Pass Rate</w:t>
            </w:r>
          </w:p>
        </w:tc>
      </w:tr>
      <w:tr w:rsidR="00694351" w14:paraId="5A9F5436" w14:textId="77777777" w:rsidTr="00353FE0">
        <w:trPr>
          <w:trHeight w:val="806"/>
        </w:trPr>
        <w:tc>
          <w:tcPr>
            <w:tcW w:w="2065" w:type="dxa"/>
            <w:shd w:val="clear" w:color="auto" w:fill="5B9BD5" w:themeFill="accent1"/>
          </w:tcPr>
          <w:p w14:paraId="0200A1EF" w14:textId="5FB8A834" w:rsidR="00694351" w:rsidRDefault="00694351" w:rsidP="00694351">
            <w:r>
              <w:t>202</w:t>
            </w:r>
            <w:r w:rsidR="00905AF8">
              <w:t>5</w:t>
            </w:r>
            <w:r>
              <w:t xml:space="preserve"> Reading</w:t>
            </w:r>
          </w:p>
          <w:p w14:paraId="00B0E6B6" w14:textId="77777777" w:rsidR="00694351" w:rsidRDefault="00694351" w:rsidP="00694351">
            <w:r>
              <w:t>Subtest I</w:t>
            </w:r>
          </w:p>
          <w:p w14:paraId="37290DF2" w14:textId="1D8F7FA7" w:rsidR="00694351" w:rsidRDefault="00694351" w:rsidP="00694351">
            <w:r>
              <w:t>Subtest II</w:t>
            </w:r>
          </w:p>
        </w:tc>
        <w:tc>
          <w:tcPr>
            <w:tcW w:w="1350" w:type="dxa"/>
            <w:shd w:val="clear" w:color="auto" w:fill="5B9BD5" w:themeFill="accent1"/>
            <w:vAlign w:val="bottom"/>
          </w:tcPr>
          <w:p w14:paraId="11E9653E" w14:textId="57BC1FD1" w:rsidR="00694351" w:rsidRDefault="00905AF8" w:rsidP="00694351">
            <w:r>
              <w:rPr>
                <w:rFonts w:ascii="Calibri" w:hAnsi="Calibri" w:cs="Calibri"/>
                <w:color w:val="000000"/>
              </w:rPr>
              <w:t>2</w:t>
            </w:r>
          </w:p>
          <w:p w14:paraId="3D08CCCA" w14:textId="79322ECF" w:rsidR="00694351" w:rsidRDefault="00905AF8" w:rsidP="00694351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00" w:type="dxa"/>
            <w:shd w:val="clear" w:color="auto" w:fill="5B9BD5" w:themeFill="accent1"/>
            <w:vAlign w:val="bottom"/>
          </w:tcPr>
          <w:p w14:paraId="401A38AA" w14:textId="725CA246" w:rsidR="00694351" w:rsidRDefault="00905AF8" w:rsidP="00694351">
            <w:r>
              <w:rPr>
                <w:rFonts w:ascii="Calibri" w:hAnsi="Calibri" w:cs="Calibri"/>
                <w:color w:val="000000"/>
              </w:rPr>
              <w:t>2</w:t>
            </w:r>
          </w:p>
          <w:p w14:paraId="15A53874" w14:textId="073766FC" w:rsidR="00694351" w:rsidRDefault="00905AF8" w:rsidP="00694351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30" w:type="dxa"/>
            <w:shd w:val="clear" w:color="auto" w:fill="5B9BD5" w:themeFill="accent1"/>
            <w:vAlign w:val="bottom"/>
          </w:tcPr>
          <w:p w14:paraId="5F1939A5" w14:textId="77777777" w:rsidR="00694351" w:rsidRDefault="00694351" w:rsidP="00694351">
            <w:r>
              <w:rPr>
                <w:rFonts w:ascii="Calibri" w:hAnsi="Calibri" w:cs="Calibri"/>
                <w:color w:val="000000"/>
              </w:rPr>
              <w:t>100%</w:t>
            </w:r>
          </w:p>
          <w:p w14:paraId="7E737029" w14:textId="65C56181" w:rsidR="00694351" w:rsidRDefault="00694351" w:rsidP="00694351"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710" w:type="dxa"/>
            <w:shd w:val="clear" w:color="auto" w:fill="FFFF00"/>
            <w:vAlign w:val="bottom"/>
          </w:tcPr>
          <w:p w14:paraId="7A973337" w14:textId="24DCE8B9" w:rsidR="00694351" w:rsidRDefault="00694351" w:rsidP="00694351">
            <w:r>
              <w:rPr>
                <w:rFonts w:ascii="Calibri" w:hAnsi="Calibri" w:cs="Calibri"/>
                <w:color w:val="000000"/>
              </w:rPr>
              <w:t>9</w:t>
            </w:r>
            <w:r w:rsidR="00905AF8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>%</w:t>
            </w:r>
          </w:p>
          <w:p w14:paraId="2DA2D3AD" w14:textId="1594B8E6" w:rsidR="00694351" w:rsidRDefault="00694351" w:rsidP="00694351">
            <w:r>
              <w:rPr>
                <w:rFonts w:ascii="Calibri" w:hAnsi="Calibri" w:cs="Calibri"/>
                <w:color w:val="000000"/>
              </w:rPr>
              <w:t>96%</w:t>
            </w:r>
          </w:p>
        </w:tc>
      </w:tr>
      <w:tr w:rsidR="00905AF8" w14:paraId="1AECE3F1" w14:textId="77777777" w:rsidTr="00433699">
        <w:tc>
          <w:tcPr>
            <w:tcW w:w="2065" w:type="dxa"/>
            <w:shd w:val="clear" w:color="auto" w:fill="5B9BD5" w:themeFill="accent1"/>
          </w:tcPr>
          <w:p w14:paraId="3890F4A6" w14:textId="77777777" w:rsidR="00905AF8" w:rsidRDefault="00905AF8" w:rsidP="00905AF8">
            <w:r>
              <w:t>2024 Reading</w:t>
            </w:r>
          </w:p>
          <w:p w14:paraId="2C06651D" w14:textId="77777777" w:rsidR="00905AF8" w:rsidRDefault="00905AF8" w:rsidP="00905AF8">
            <w:r>
              <w:t>Subtest I</w:t>
            </w:r>
          </w:p>
          <w:p w14:paraId="4B164DD2" w14:textId="0C61D717" w:rsidR="00905AF8" w:rsidRDefault="00905AF8" w:rsidP="00905AF8">
            <w:r>
              <w:t>Subtest II</w:t>
            </w:r>
          </w:p>
        </w:tc>
        <w:tc>
          <w:tcPr>
            <w:tcW w:w="1350" w:type="dxa"/>
            <w:shd w:val="clear" w:color="auto" w:fill="5B9BD5" w:themeFill="accent1"/>
            <w:vAlign w:val="bottom"/>
          </w:tcPr>
          <w:p w14:paraId="208540C2" w14:textId="77777777" w:rsidR="00905AF8" w:rsidRDefault="00905AF8" w:rsidP="00905AF8">
            <w:r>
              <w:rPr>
                <w:rFonts w:ascii="Calibri" w:hAnsi="Calibri" w:cs="Calibri"/>
                <w:color w:val="000000"/>
              </w:rPr>
              <w:t>8</w:t>
            </w:r>
          </w:p>
          <w:p w14:paraId="31B44C07" w14:textId="33121D2E" w:rsidR="00905AF8" w:rsidRDefault="00905AF8" w:rsidP="00905AF8"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900" w:type="dxa"/>
            <w:shd w:val="clear" w:color="auto" w:fill="5B9BD5" w:themeFill="accent1"/>
            <w:vAlign w:val="bottom"/>
          </w:tcPr>
          <w:p w14:paraId="58F64B38" w14:textId="77777777" w:rsidR="00905AF8" w:rsidRDefault="00905AF8" w:rsidP="00905AF8">
            <w:r>
              <w:rPr>
                <w:rFonts w:ascii="Calibri" w:hAnsi="Calibri" w:cs="Calibri"/>
                <w:color w:val="000000"/>
              </w:rPr>
              <w:t>8</w:t>
            </w:r>
          </w:p>
          <w:p w14:paraId="6CD5811B" w14:textId="7BB0978E" w:rsidR="00905AF8" w:rsidRDefault="00905AF8" w:rsidP="00905AF8"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530" w:type="dxa"/>
            <w:shd w:val="clear" w:color="auto" w:fill="5B9BD5" w:themeFill="accent1"/>
            <w:vAlign w:val="bottom"/>
          </w:tcPr>
          <w:p w14:paraId="40B31839" w14:textId="77777777" w:rsidR="00905AF8" w:rsidRDefault="00905AF8" w:rsidP="00905AF8">
            <w:r>
              <w:rPr>
                <w:rFonts w:ascii="Calibri" w:hAnsi="Calibri" w:cs="Calibri"/>
                <w:color w:val="000000"/>
              </w:rPr>
              <w:t>100%</w:t>
            </w:r>
          </w:p>
          <w:p w14:paraId="55C6DD79" w14:textId="31B5234A" w:rsidR="00905AF8" w:rsidRDefault="00905AF8" w:rsidP="00905AF8"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710" w:type="dxa"/>
            <w:shd w:val="clear" w:color="auto" w:fill="FFFF00"/>
            <w:vAlign w:val="bottom"/>
          </w:tcPr>
          <w:p w14:paraId="0D17ACE5" w14:textId="77777777" w:rsidR="00905AF8" w:rsidRDefault="00905AF8" w:rsidP="00905AF8">
            <w:r>
              <w:rPr>
                <w:rFonts w:ascii="Calibri" w:hAnsi="Calibri" w:cs="Calibri"/>
                <w:color w:val="000000"/>
              </w:rPr>
              <w:t>96%</w:t>
            </w:r>
          </w:p>
          <w:p w14:paraId="492B3DC1" w14:textId="60508CF4" w:rsidR="00905AF8" w:rsidRDefault="00905AF8" w:rsidP="00905AF8">
            <w:r>
              <w:rPr>
                <w:rFonts w:ascii="Calibri" w:hAnsi="Calibri" w:cs="Calibri"/>
                <w:color w:val="000000"/>
              </w:rPr>
              <w:t>96%</w:t>
            </w:r>
          </w:p>
        </w:tc>
      </w:tr>
      <w:tr w:rsidR="00905AF8" w14:paraId="686C444C" w14:textId="77777777" w:rsidTr="007D3E24">
        <w:tc>
          <w:tcPr>
            <w:tcW w:w="2065" w:type="dxa"/>
            <w:shd w:val="clear" w:color="auto" w:fill="5B9BD5" w:themeFill="accent1"/>
          </w:tcPr>
          <w:p w14:paraId="6676B937" w14:textId="77777777" w:rsidR="00905AF8" w:rsidRDefault="00905AF8" w:rsidP="00905AF8">
            <w:r>
              <w:t>2023 Reading</w:t>
            </w:r>
          </w:p>
          <w:p w14:paraId="73AC68B1" w14:textId="77777777" w:rsidR="00905AF8" w:rsidRDefault="00905AF8" w:rsidP="00905AF8">
            <w:r>
              <w:t>Subtest I</w:t>
            </w:r>
          </w:p>
          <w:p w14:paraId="14781EE8" w14:textId="383935DA" w:rsidR="00905AF8" w:rsidRDefault="00905AF8" w:rsidP="00905AF8">
            <w:r>
              <w:t>Subtest II</w:t>
            </w:r>
          </w:p>
        </w:tc>
        <w:tc>
          <w:tcPr>
            <w:tcW w:w="1350" w:type="dxa"/>
            <w:shd w:val="clear" w:color="auto" w:fill="5B9BD5" w:themeFill="accent1"/>
          </w:tcPr>
          <w:p w14:paraId="05D3C716" w14:textId="77777777" w:rsidR="00905AF8" w:rsidRDefault="00905AF8" w:rsidP="00905AF8"/>
          <w:p w14:paraId="28895722" w14:textId="77777777" w:rsidR="00905AF8" w:rsidRDefault="00905AF8" w:rsidP="00905AF8">
            <w:r>
              <w:t>16</w:t>
            </w:r>
          </w:p>
          <w:p w14:paraId="5F46786E" w14:textId="37E07969" w:rsidR="00905AF8" w:rsidRDefault="00905AF8" w:rsidP="00905AF8">
            <w:r>
              <w:t>14</w:t>
            </w:r>
          </w:p>
        </w:tc>
        <w:tc>
          <w:tcPr>
            <w:tcW w:w="900" w:type="dxa"/>
            <w:shd w:val="clear" w:color="auto" w:fill="5B9BD5" w:themeFill="accent1"/>
          </w:tcPr>
          <w:p w14:paraId="399E849E" w14:textId="77777777" w:rsidR="00905AF8" w:rsidRDefault="00905AF8" w:rsidP="00905AF8"/>
          <w:p w14:paraId="11526237" w14:textId="77777777" w:rsidR="00905AF8" w:rsidRDefault="00905AF8" w:rsidP="00905AF8">
            <w:r>
              <w:t>14</w:t>
            </w:r>
          </w:p>
          <w:p w14:paraId="2D86FF1C" w14:textId="208E9007" w:rsidR="00905AF8" w:rsidRDefault="00905AF8" w:rsidP="00905AF8">
            <w:r>
              <w:t>14</w:t>
            </w:r>
          </w:p>
        </w:tc>
        <w:tc>
          <w:tcPr>
            <w:tcW w:w="1530" w:type="dxa"/>
            <w:shd w:val="clear" w:color="auto" w:fill="5B9BD5" w:themeFill="accent1"/>
          </w:tcPr>
          <w:p w14:paraId="1838314A" w14:textId="77777777" w:rsidR="00905AF8" w:rsidRDefault="00905AF8" w:rsidP="00905AF8"/>
          <w:p w14:paraId="3EC7A811" w14:textId="77777777" w:rsidR="00905AF8" w:rsidRDefault="00905AF8" w:rsidP="00905AF8">
            <w:r>
              <w:t>88%</w:t>
            </w:r>
          </w:p>
          <w:p w14:paraId="2EF5A546" w14:textId="0C877942" w:rsidR="00905AF8" w:rsidRDefault="00905AF8" w:rsidP="00905AF8">
            <w:r>
              <w:t>88%</w:t>
            </w:r>
          </w:p>
        </w:tc>
        <w:tc>
          <w:tcPr>
            <w:tcW w:w="1710" w:type="dxa"/>
            <w:shd w:val="clear" w:color="auto" w:fill="FFFF00"/>
          </w:tcPr>
          <w:p w14:paraId="44438DBA" w14:textId="77777777" w:rsidR="00905AF8" w:rsidRDefault="00905AF8" w:rsidP="00905AF8"/>
          <w:p w14:paraId="6EA0ED9D" w14:textId="77777777" w:rsidR="00905AF8" w:rsidRDefault="00905AF8" w:rsidP="00905AF8">
            <w:r>
              <w:t>95%</w:t>
            </w:r>
          </w:p>
          <w:p w14:paraId="20D22894" w14:textId="2EC88018" w:rsidR="00905AF8" w:rsidRDefault="00905AF8" w:rsidP="00905AF8">
            <w:r>
              <w:t>96%</w:t>
            </w:r>
          </w:p>
        </w:tc>
      </w:tr>
    </w:tbl>
    <w:p w14:paraId="0F87EBE6" w14:textId="77777777" w:rsidR="0054687B" w:rsidRDefault="0054687B" w:rsidP="00CE4CD1">
      <w:pPr>
        <w:ind w:left="-180"/>
        <w:rPr>
          <w:b/>
          <w:sz w:val="24"/>
          <w:szCs w:val="24"/>
        </w:rPr>
      </w:pPr>
    </w:p>
    <w:p w14:paraId="1B5FD72F" w14:textId="304A750E" w:rsidR="00817D5F" w:rsidRPr="00773A81" w:rsidRDefault="00817D5F" w:rsidP="00CE4CD1">
      <w:pPr>
        <w:ind w:left="-180"/>
        <w:rPr>
          <w:bCs/>
          <w:sz w:val="24"/>
          <w:szCs w:val="24"/>
        </w:rPr>
      </w:pPr>
      <w:r w:rsidRPr="00773A81">
        <w:rPr>
          <w:bCs/>
          <w:sz w:val="24"/>
          <w:szCs w:val="24"/>
        </w:rPr>
        <w:t xml:space="preserve">The EPP passage rate for TESOL program is </w:t>
      </w:r>
      <w:r w:rsidR="00905AF8">
        <w:rPr>
          <w:bCs/>
          <w:sz w:val="24"/>
          <w:szCs w:val="24"/>
        </w:rPr>
        <w:t>67</w:t>
      </w:r>
      <w:r w:rsidR="00350A37">
        <w:rPr>
          <w:bCs/>
          <w:sz w:val="24"/>
          <w:szCs w:val="24"/>
        </w:rPr>
        <w:t xml:space="preserve">%, </w:t>
      </w:r>
      <w:r w:rsidR="00905AF8">
        <w:rPr>
          <w:bCs/>
          <w:sz w:val="24"/>
          <w:szCs w:val="24"/>
        </w:rPr>
        <w:t xml:space="preserve">lower </w:t>
      </w:r>
      <w:r w:rsidRPr="00773A81">
        <w:rPr>
          <w:bCs/>
          <w:sz w:val="24"/>
          <w:szCs w:val="24"/>
        </w:rPr>
        <w:t xml:space="preserve">than </w:t>
      </w:r>
      <w:r w:rsidR="00773A81">
        <w:rPr>
          <w:bCs/>
          <w:sz w:val="24"/>
          <w:szCs w:val="24"/>
        </w:rPr>
        <w:t>Ohio performances</w:t>
      </w:r>
      <w:r w:rsidRPr="00773A81">
        <w:rPr>
          <w:bCs/>
          <w:sz w:val="24"/>
          <w:szCs w:val="24"/>
        </w:rPr>
        <w:t xml:space="preserve"> </w:t>
      </w:r>
      <w:r w:rsidR="00905AF8">
        <w:rPr>
          <w:bCs/>
          <w:sz w:val="24"/>
          <w:szCs w:val="24"/>
        </w:rPr>
        <w:t xml:space="preserve">in 2025 </w:t>
      </w:r>
      <w:r w:rsidRPr="00773A81">
        <w:rPr>
          <w:bCs/>
          <w:sz w:val="24"/>
          <w:szCs w:val="24"/>
        </w:rPr>
        <w:t xml:space="preserve">(Table 3). Rubric level analysis </w:t>
      </w:r>
      <w:r w:rsidR="001E7CEA">
        <w:rPr>
          <w:bCs/>
          <w:sz w:val="24"/>
          <w:szCs w:val="24"/>
        </w:rPr>
        <w:t xml:space="preserve">was </w:t>
      </w:r>
      <w:r w:rsidRPr="00773A81">
        <w:rPr>
          <w:bCs/>
          <w:sz w:val="24"/>
          <w:szCs w:val="24"/>
        </w:rPr>
        <w:t xml:space="preserve">provided for program faculty to study the strength and weakness to improve candidate passage rate.  </w:t>
      </w:r>
    </w:p>
    <w:p w14:paraId="1A8CE1BD" w14:textId="35D3341E" w:rsidR="008204C5" w:rsidRPr="00236051" w:rsidRDefault="00817D5F" w:rsidP="00CE4CD1">
      <w:pPr>
        <w:ind w:left="-18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Table 3 </w:t>
      </w:r>
      <w:r w:rsidR="00DC0E0B">
        <w:rPr>
          <w:b/>
          <w:sz w:val="24"/>
          <w:szCs w:val="24"/>
        </w:rPr>
        <w:t xml:space="preserve">OAE </w:t>
      </w:r>
      <w:r w:rsidR="008204C5">
        <w:rPr>
          <w:b/>
          <w:sz w:val="24"/>
          <w:szCs w:val="24"/>
        </w:rPr>
        <w:t>T</w:t>
      </w:r>
      <w:r w:rsidR="00CE4CD1">
        <w:rPr>
          <w:b/>
          <w:sz w:val="24"/>
          <w:szCs w:val="24"/>
        </w:rPr>
        <w:t xml:space="preserve">ESOL </w:t>
      </w:r>
      <w:r w:rsidR="008204C5">
        <w:rPr>
          <w:b/>
          <w:sz w:val="24"/>
          <w:szCs w:val="24"/>
        </w:rPr>
        <w:t xml:space="preserve">Examination Performance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1350"/>
        <w:gridCol w:w="900"/>
        <w:gridCol w:w="1530"/>
        <w:gridCol w:w="1710"/>
      </w:tblGrid>
      <w:tr w:rsidR="008204C5" w14:paraId="7C842C63" w14:textId="77777777" w:rsidTr="007D3E24">
        <w:trPr>
          <w:trHeight w:val="350"/>
        </w:trPr>
        <w:tc>
          <w:tcPr>
            <w:tcW w:w="2065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CC47064" w14:textId="77777777" w:rsidR="008204C5" w:rsidRPr="00DE100E" w:rsidRDefault="008204C5" w:rsidP="00824E45">
            <w:pPr>
              <w:rPr>
                <w:b/>
              </w:rPr>
            </w:pPr>
            <w:r w:rsidRPr="00DE100E">
              <w:rPr>
                <w:b/>
              </w:rPr>
              <w:t>Year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718A4AA" w14:textId="77777777" w:rsidR="008204C5" w:rsidRPr="00DE100E" w:rsidRDefault="008204C5" w:rsidP="00824E45">
            <w:pPr>
              <w:rPr>
                <w:b/>
              </w:rPr>
            </w:pPr>
            <w:r w:rsidRPr="00DE100E">
              <w:rPr>
                <w:b/>
              </w:rPr>
              <w:t>Test taker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771DCCF" w14:textId="77777777" w:rsidR="008204C5" w:rsidRPr="00DE100E" w:rsidRDefault="008204C5" w:rsidP="00824E45">
            <w:pPr>
              <w:rPr>
                <w:b/>
              </w:rPr>
            </w:pPr>
            <w:r w:rsidRPr="00DE100E">
              <w:rPr>
                <w:b/>
              </w:rPr>
              <w:t>Pass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630BCE1" w14:textId="696892F9" w:rsidR="008204C5" w:rsidRPr="00DE100E" w:rsidRDefault="00DE100E" w:rsidP="00824E45">
            <w:pPr>
              <w:rPr>
                <w:b/>
              </w:rPr>
            </w:pPr>
            <w:r>
              <w:rPr>
                <w:b/>
              </w:rPr>
              <w:t xml:space="preserve">EPP </w:t>
            </w:r>
            <w:r w:rsidR="008204C5" w:rsidRPr="00DE100E">
              <w:rPr>
                <w:b/>
              </w:rPr>
              <w:t>Pass Rate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6CAC8C0" w14:textId="41919EC5" w:rsidR="008204C5" w:rsidRPr="00DE100E" w:rsidRDefault="008204C5" w:rsidP="00824E45">
            <w:pPr>
              <w:rPr>
                <w:b/>
              </w:rPr>
            </w:pPr>
            <w:r w:rsidRPr="00DE100E">
              <w:rPr>
                <w:b/>
              </w:rPr>
              <w:t>Ohio Pass Rate</w:t>
            </w:r>
          </w:p>
        </w:tc>
      </w:tr>
      <w:tr w:rsidR="00905AF8" w14:paraId="444E1588" w14:textId="77777777" w:rsidTr="007579FB">
        <w:trPr>
          <w:trHeight w:val="332"/>
        </w:trPr>
        <w:tc>
          <w:tcPr>
            <w:tcW w:w="2065" w:type="dxa"/>
            <w:shd w:val="clear" w:color="auto" w:fill="5B9BD5" w:themeFill="accent1"/>
          </w:tcPr>
          <w:p w14:paraId="17B1BAE7" w14:textId="13E706C6" w:rsidR="00905AF8" w:rsidRDefault="00905AF8" w:rsidP="00905AF8">
            <w:r>
              <w:t>2025</w:t>
            </w:r>
          </w:p>
        </w:tc>
        <w:tc>
          <w:tcPr>
            <w:tcW w:w="1350" w:type="dxa"/>
            <w:shd w:val="clear" w:color="auto" w:fill="5B9BD5" w:themeFill="accent1"/>
            <w:vAlign w:val="bottom"/>
          </w:tcPr>
          <w:p w14:paraId="185BEB30" w14:textId="61D246CB" w:rsidR="00905AF8" w:rsidRDefault="00905AF8" w:rsidP="00905AF8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00" w:type="dxa"/>
            <w:shd w:val="clear" w:color="auto" w:fill="5B9BD5" w:themeFill="accent1"/>
            <w:vAlign w:val="bottom"/>
          </w:tcPr>
          <w:p w14:paraId="195A5DEB" w14:textId="5AF2C976" w:rsidR="00905AF8" w:rsidRDefault="00905AF8" w:rsidP="00905AF8"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30" w:type="dxa"/>
            <w:shd w:val="clear" w:color="auto" w:fill="5B9BD5" w:themeFill="accent1"/>
            <w:vAlign w:val="bottom"/>
          </w:tcPr>
          <w:p w14:paraId="3AD1ACCE" w14:textId="2F27AD67" w:rsidR="00905AF8" w:rsidRDefault="00905AF8" w:rsidP="00905AF8">
            <w:r>
              <w:rPr>
                <w:rFonts w:ascii="Calibri" w:hAnsi="Calibri" w:cs="Calibri"/>
                <w:color w:val="000000"/>
              </w:rPr>
              <w:t>67%</w:t>
            </w:r>
          </w:p>
        </w:tc>
        <w:tc>
          <w:tcPr>
            <w:tcW w:w="1710" w:type="dxa"/>
            <w:shd w:val="clear" w:color="auto" w:fill="FFFF00"/>
            <w:vAlign w:val="bottom"/>
          </w:tcPr>
          <w:p w14:paraId="18DF29AA" w14:textId="203413B9" w:rsidR="00905AF8" w:rsidRDefault="00905AF8" w:rsidP="00905AF8">
            <w:r>
              <w:rPr>
                <w:rFonts w:ascii="Calibri" w:hAnsi="Calibri" w:cs="Calibri"/>
                <w:color w:val="000000"/>
              </w:rPr>
              <w:t>89%</w:t>
            </w:r>
          </w:p>
        </w:tc>
      </w:tr>
      <w:tr w:rsidR="00905AF8" w14:paraId="74E4FA97" w14:textId="77777777" w:rsidTr="007D3E24">
        <w:trPr>
          <w:trHeight w:val="332"/>
        </w:trPr>
        <w:tc>
          <w:tcPr>
            <w:tcW w:w="2065" w:type="dxa"/>
            <w:shd w:val="clear" w:color="auto" w:fill="5B9BD5" w:themeFill="accent1"/>
          </w:tcPr>
          <w:p w14:paraId="722BE0BA" w14:textId="1AC432A2" w:rsidR="00905AF8" w:rsidRDefault="00905AF8" w:rsidP="00905AF8">
            <w:r>
              <w:t>2024</w:t>
            </w:r>
          </w:p>
        </w:tc>
        <w:tc>
          <w:tcPr>
            <w:tcW w:w="1350" w:type="dxa"/>
            <w:shd w:val="clear" w:color="auto" w:fill="5B9BD5" w:themeFill="accent1"/>
          </w:tcPr>
          <w:p w14:paraId="18592327" w14:textId="73D7430C" w:rsidR="00905AF8" w:rsidRDefault="00905AF8" w:rsidP="00905AF8">
            <w:r>
              <w:t>2</w:t>
            </w:r>
          </w:p>
        </w:tc>
        <w:tc>
          <w:tcPr>
            <w:tcW w:w="900" w:type="dxa"/>
            <w:shd w:val="clear" w:color="auto" w:fill="5B9BD5" w:themeFill="accent1"/>
          </w:tcPr>
          <w:p w14:paraId="2EA65215" w14:textId="2434072A" w:rsidR="00905AF8" w:rsidRDefault="00905AF8" w:rsidP="00905AF8">
            <w:r>
              <w:t>1</w:t>
            </w:r>
          </w:p>
        </w:tc>
        <w:tc>
          <w:tcPr>
            <w:tcW w:w="1530" w:type="dxa"/>
            <w:shd w:val="clear" w:color="auto" w:fill="5B9BD5" w:themeFill="accent1"/>
          </w:tcPr>
          <w:p w14:paraId="3DA7AAF9" w14:textId="7B03ADFF" w:rsidR="00905AF8" w:rsidRDefault="00905AF8" w:rsidP="00905AF8">
            <w:r>
              <w:t>50%</w:t>
            </w:r>
          </w:p>
        </w:tc>
        <w:tc>
          <w:tcPr>
            <w:tcW w:w="1710" w:type="dxa"/>
            <w:shd w:val="clear" w:color="auto" w:fill="FFFF00"/>
          </w:tcPr>
          <w:p w14:paraId="6456E6E6" w14:textId="57370460" w:rsidR="00905AF8" w:rsidRDefault="00905AF8" w:rsidP="00905AF8">
            <w:r>
              <w:t>89%</w:t>
            </w:r>
          </w:p>
        </w:tc>
      </w:tr>
      <w:tr w:rsidR="00905AF8" w14:paraId="768F9AD6" w14:textId="77777777" w:rsidTr="007D3E24">
        <w:trPr>
          <w:trHeight w:val="332"/>
        </w:trPr>
        <w:tc>
          <w:tcPr>
            <w:tcW w:w="2065" w:type="dxa"/>
            <w:shd w:val="clear" w:color="auto" w:fill="5B9BD5" w:themeFill="accent1"/>
          </w:tcPr>
          <w:p w14:paraId="4681D9DB" w14:textId="07A2D7E3" w:rsidR="00905AF8" w:rsidRDefault="00905AF8" w:rsidP="00905AF8">
            <w:r>
              <w:t>2023</w:t>
            </w:r>
          </w:p>
        </w:tc>
        <w:tc>
          <w:tcPr>
            <w:tcW w:w="1350" w:type="dxa"/>
            <w:shd w:val="clear" w:color="auto" w:fill="5B9BD5" w:themeFill="accent1"/>
          </w:tcPr>
          <w:p w14:paraId="7E8F91DA" w14:textId="0B92D199" w:rsidR="00905AF8" w:rsidRDefault="00905AF8" w:rsidP="00905AF8">
            <w:r>
              <w:t>10</w:t>
            </w:r>
          </w:p>
        </w:tc>
        <w:tc>
          <w:tcPr>
            <w:tcW w:w="900" w:type="dxa"/>
            <w:shd w:val="clear" w:color="auto" w:fill="5B9BD5" w:themeFill="accent1"/>
          </w:tcPr>
          <w:p w14:paraId="64DB5C97" w14:textId="28771E46" w:rsidR="00905AF8" w:rsidRDefault="00905AF8" w:rsidP="00905AF8">
            <w:r>
              <w:t>10</w:t>
            </w:r>
          </w:p>
        </w:tc>
        <w:tc>
          <w:tcPr>
            <w:tcW w:w="1530" w:type="dxa"/>
            <w:shd w:val="clear" w:color="auto" w:fill="5B9BD5" w:themeFill="accent1"/>
          </w:tcPr>
          <w:p w14:paraId="4E7C0B8F" w14:textId="4F799495" w:rsidR="00905AF8" w:rsidRDefault="00905AF8" w:rsidP="00905AF8">
            <w:r>
              <w:t>100%</w:t>
            </w:r>
          </w:p>
        </w:tc>
        <w:tc>
          <w:tcPr>
            <w:tcW w:w="1710" w:type="dxa"/>
            <w:shd w:val="clear" w:color="auto" w:fill="FFFF00"/>
          </w:tcPr>
          <w:p w14:paraId="07D44CB6" w14:textId="6D4F3D9E" w:rsidR="00905AF8" w:rsidRPr="00A66D1C" w:rsidRDefault="00905AF8" w:rsidP="00905AF8">
            <w:r>
              <w:t>90%</w:t>
            </w:r>
          </w:p>
        </w:tc>
      </w:tr>
    </w:tbl>
    <w:p w14:paraId="44D6FA02" w14:textId="77777777" w:rsidR="00694351" w:rsidRDefault="00694351" w:rsidP="00126DC1">
      <w:pPr>
        <w:ind w:left="-180"/>
        <w:rPr>
          <w:bCs/>
        </w:rPr>
      </w:pPr>
    </w:p>
    <w:p w14:paraId="5D2DB50D" w14:textId="154F902B" w:rsidR="004B059F" w:rsidRPr="000F62E9" w:rsidRDefault="006F187D" w:rsidP="00126DC1">
      <w:pPr>
        <w:ind w:left="-180"/>
        <w:rPr>
          <w:bCs/>
        </w:rPr>
      </w:pPr>
      <w:r>
        <w:rPr>
          <w:bCs/>
        </w:rPr>
        <w:t xml:space="preserve">The EPP </w:t>
      </w:r>
      <w:r w:rsidR="00151F33">
        <w:rPr>
          <w:bCs/>
        </w:rPr>
        <w:t>candidates</w:t>
      </w:r>
      <w:r w:rsidR="00FB16D1">
        <w:rPr>
          <w:bCs/>
        </w:rPr>
        <w:t>’</w:t>
      </w:r>
      <w:r>
        <w:rPr>
          <w:bCs/>
        </w:rPr>
        <w:t xml:space="preserve"> </w:t>
      </w:r>
      <w:r w:rsidR="00151F33">
        <w:rPr>
          <w:bCs/>
        </w:rPr>
        <w:t>performance</w:t>
      </w:r>
      <w:r w:rsidR="006779DB">
        <w:rPr>
          <w:bCs/>
        </w:rPr>
        <w:t xml:space="preserve">s on both </w:t>
      </w:r>
      <w:r w:rsidR="00350A37">
        <w:rPr>
          <w:bCs/>
        </w:rPr>
        <w:t xml:space="preserve">elementary I and II </w:t>
      </w:r>
      <w:r w:rsidR="006779DB">
        <w:rPr>
          <w:bCs/>
        </w:rPr>
        <w:t>tests</w:t>
      </w:r>
      <w:r w:rsidR="00151F33">
        <w:rPr>
          <w:bCs/>
        </w:rPr>
        <w:t xml:space="preserve"> </w:t>
      </w:r>
      <w:r w:rsidR="00FB16D1">
        <w:rPr>
          <w:bCs/>
        </w:rPr>
        <w:t>were higher than</w:t>
      </w:r>
      <w:r w:rsidR="00151F33">
        <w:rPr>
          <w:bCs/>
        </w:rPr>
        <w:t xml:space="preserve"> Ohio performance </w:t>
      </w:r>
      <w:r w:rsidR="006779DB">
        <w:rPr>
          <w:bCs/>
        </w:rPr>
        <w:t>in 202</w:t>
      </w:r>
      <w:r w:rsidR="00905AF8">
        <w:rPr>
          <w:bCs/>
        </w:rPr>
        <w:t>5</w:t>
      </w:r>
      <w:r w:rsidR="001E7CEA">
        <w:rPr>
          <w:bCs/>
        </w:rPr>
        <w:t xml:space="preserve"> </w:t>
      </w:r>
      <w:r w:rsidR="0081296B">
        <w:rPr>
          <w:bCs/>
        </w:rPr>
        <w:t xml:space="preserve">(See Table </w:t>
      </w:r>
      <w:r w:rsidR="001E7CEA">
        <w:rPr>
          <w:bCs/>
        </w:rPr>
        <w:t>4</w:t>
      </w:r>
      <w:r w:rsidR="0081296B">
        <w:rPr>
          <w:bCs/>
        </w:rPr>
        <w:t>).</w:t>
      </w:r>
      <w:r w:rsidR="006779DB">
        <w:rPr>
          <w:bCs/>
        </w:rPr>
        <w:t xml:space="preserve"> </w:t>
      </w:r>
      <w:r w:rsidR="00905AF8">
        <w:rPr>
          <w:bCs/>
        </w:rPr>
        <w:t>Bother test performances were higher than Ohio average</w:t>
      </w:r>
      <w:r w:rsidR="001E7CEA">
        <w:rPr>
          <w:bCs/>
        </w:rPr>
        <w:t>.</w:t>
      </w:r>
    </w:p>
    <w:p w14:paraId="42D8BBDE" w14:textId="112CAB52" w:rsidR="00236051" w:rsidRDefault="00817D5F" w:rsidP="007102C2">
      <w:pPr>
        <w:ind w:left="-180"/>
        <w:rPr>
          <w:b/>
        </w:rPr>
      </w:pPr>
      <w:r>
        <w:rPr>
          <w:b/>
        </w:rPr>
        <w:t xml:space="preserve">Table </w:t>
      </w:r>
      <w:r w:rsidR="001E7CEA">
        <w:rPr>
          <w:b/>
        </w:rPr>
        <w:t>4</w:t>
      </w:r>
      <w:r>
        <w:rPr>
          <w:b/>
        </w:rPr>
        <w:t xml:space="preserve"> </w:t>
      </w:r>
      <w:r w:rsidR="002E06E4">
        <w:rPr>
          <w:b/>
        </w:rPr>
        <w:t>Elementary Education Licensure Examination Performance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350"/>
        <w:gridCol w:w="990"/>
        <w:gridCol w:w="1530"/>
        <w:gridCol w:w="1710"/>
      </w:tblGrid>
      <w:tr w:rsidR="00584B82" w14:paraId="0DF465EA" w14:textId="77777777" w:rsidTr="004E46B2">
        <w:trPr>
          <w:trHeight w:val="485"/>
        </w:trPr>
        <w:tc>
          <w:tcPr>
            <w:tcW w:w="2155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A92BD48" w14:textId="7D7138F1" w:rsidR="00584B82" w:rsidRPr="00AB09FC" w:rsidRDefault="00584B82" w:rsidP="00AB09FC">
            <w:pPr>
              <w:rPr>
                <w:b/>
              </w:rPr>
            </w:pPr>
            <w:r w:rsidRPr="00AB09FC">
              <w:rPr>
                <w:b/>
              </w:rPr>
              <w:t>Year</w:t>
            </w:r>
            <w:r>
              <w:rPr>
                <w:b/>
              </w:rPr>
              <w:t>/Test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A744340" w14:textId="77777777" w:rsidR="00584B82" w:rsidRPr="00AB09FC" w:rsidRDefault="00584B82" w:rsidP="00AB09FC">
            <w:pPr>
              <w:rPr>
                <w:b/>
              </w:rPr>
            </w:pPr>
            <w:r w:rsidRPr="00AB09FC">
              <w:rPr>
                <w:b/>
              </w:rPr>
              <w:t>Test taker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944F51F" w14:textId="77777777" w:rsidR="00584B82" w:rsidRPr="00AB09FC" w:rsidRDefault="00584B82" w:rsidP="00AB09FC">
            <w:pPr>
              <w:rPr>
                <w:b/>
              </w:rPr>
            </w:pPr>
            <w:r w:rsidRPr="00AB09FC">
              <w:rPr>
                <w:b/>
              </w:rPr>
              <w:t>Pass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1541E38" w14:textId="40522D53" w:rsidR="00584B82" w:rsidRPr="00AB09FC" w:rsidRDefault="00584B82" w:rsidP="00AB09FC">
            <w:pPr>
              <w:ind w:left="-180" w:right="-105" w:firstLine="180"/>
              <w:rPr>
                <w:b/>
              </w:rPr>
            </w:pPr>
            <w:r>
              <w:rPr>
                <w:b/>
              </w:rPr>
              <w:t>EPP Pass Rate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4063A38" w14:textId="2599194F" w:rsidR="00584B82" w:rsidRPr="00584B82" w:rsidRDefault="00584B82" w:rsidP="00584B82">
            <w:pPr>
              <w:ind w:left="-14"/>
              <w:rPr>
                <w:b/>
              </w:rPr>
            </w:pPr>
            <w:r>
              <w:rPr>
                <w:b/>
              </w:rPr>
              <w:t>State Pass Rate</w:t>
            </w:r>
            <w:r w:rsidRPr="00D735B6">
              <w:rPr>
                <w:b/>
              </w:rPr>
              <w:t xml:space="preserve"> </w:t>
            </w:r>
          </w:p>
        </w:tc>
      </w:tr>
      <w:tr w:rsidR="00905AF8" w14:paraId="550C681E" w14:textId="77777777" w:rsidTr="00A036FC">
        <w:trPr>
          <w:trHeight w:val="305"/>
        </w:trPr>
        <w:tc>
          <w:tcPr>
            <w:tcW w:w="2155" w:type="dxa"/>
            <w:shd w:val="clear" w:color="auto" w:fill="5B9BD5" w:themeFill="accent1"/>
          </w:tcPr>
          <w:p w14:paraId="2000FA3A" w14:textId="11BD45BC" w:rsidR="00905AF8" w:rsidRDefault="00905AF8" w:rsidP="00905AF8">
            <w:r w:rsidRPr="005C7842">
              <w:t>202</w:t>
            </w:r>
            <w:r>
              <w:t xml:space="preserve">5 </w:t>
            </w:r>
            <w:r w:rsidRPr="005C7842">
              <w:t>Subtest I</w:t>
            </w:r>
          </w:p>
        </w:tc>
        <w:tc>
          <w:tcPr>
            <w:tcW w:w="1350" w:type="dxa"/>
            <w:shd w:val="clear" w:color="auto" w:fill="5B9BD5" w:themeFill="accent1"/>
            <w:vAlign w:val="bottom"/>
          </w:tcPr>
          <w:p w14:paraId="608C5437" w14:textId="616653B1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90" w:type="dxa"/>
            <w:shd w:val="clear" w:color="auto" w:fill="5B9BD5" w:themeFill="accent1"/>
            <w:vAlign w:val="bottom"/>
          </w:tcPr>
          <w:p w14:paraId="0287B752" w14:textId="4668B1C5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30" w:type="dxa"/>
            <w:shd w:val="clear" w:color="auto" w:fill="5B9BD5" w:themeFill="accent1"/>
            <w:vAlign w:val="bottom"/>
          </w:tcPr>
          <w:p w14:paraId="2B908980" w14:textId="66413A87" w:rsidR="00905AF8" w:rsidRDefault="00905AF8" w:rsidP="00905AF8"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710" w:type="dxa"/>
            <w:shd w:val="clear" w:color="auto" w:fill="FFFF00"/>
            <w:vAlign w:val="bottom"/>
          </w:tcPr>
          <w:p w14:paraId="62F7BCA1" w14:textId="198377A0" w:rsidR="00905AF8" w:rsidRDefault="00905AF8" w:rsidP="00905AF8">
            <w:r>
              <w:rPr>
                <w:rFonts w:ascii="Calibri" w:hAnsi="Calibri" w:cs="Calibri"/>
                <w:color w:val="000000"/>
              </w:rPr>
              <w:t>83%</w:t>
            </w:r>
          </w:p>
        </w:tc>
      </w:tr>
      <w:tr w:rsidR="00905AF8" w14:paraId="4F4CD582" w14:textId="77777777" w:rsidTr="00A036FC">
        <w:trPr>
          <w:trHeight w:val="305"/>
        </w:trPr>
        <w:tc>
          <w:tcPr>
            <w:tcW w:w="2155" w:type="dxa"/>
            <w:shd w:val="clear" w:color="auto" w:fill="5B9BD5" w:themeFill="accent1"/>
          </w:tcPr>
          <w:p w14:paraId="4B15E820" w14:textId="32024710" w:rsidR="00905AF8" w:rsidRPr="005C7842" w:rsidRDefault="00905AF8" w:rsidP="00905AF8">
            <w:r w:rsidRPr="005C7842">
              <w:t>202</w:t>
            </w:r>
            <w:r>
              <w:t>5</w:t>
            </w:r>
            <w:r w:rsidRPr="005C7842">
              <w:t xml:space="preserve"> Subtest II</w:t>
            </w:r>
          </w:p>
        </w:tc>
        <w:tc>
          <w:tcPr>
            <w:tcW w:w="1350" w:type="dxa"/>
            <w:shd w:val="clear" w:color="auto" w:fill="5B9BD5" w:themeFill="accent1"/>
            <w:vAlign w:val="bottom"/>
          </w:tcPr>
          <w:p w14:paraId="2276F7F5" w14:textId="4AF2D9B3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90" w:type="dxa"/>
            <w:shd w:val="clear" w:color="auto" w:fill="5B9BD5" w:themeFill="accent1"/>
            <w:vAlign w:val="bottom"/>
          </w:tcPr>
          <w:p w14:paraId="49132DCC" w14:textId="689055D5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30" w:type="dxa"/>
            <w:shd w:val="clear" w:color="auto" w:fill="5B9BD5" w:themeFill="accent1"/>
            <w:vAlign w:val="bottom"/>
          </w:tcPr>
          <w:p w14:paraId="7FD0C2FF" w14:textId="3584A32B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67%</w:t>
            </w:r>
          </w:p>
        </w:tc>
        <w:tc>
          <w:tcPr>
            <w:tcW w:w="1710" w:type="dxa"/>
            <w:shd w:val="clear" w:color="auto" w:fill="FFFF00"/>
            <w:vAlign w:val="bottom"/>
          </w:tcPr>
          <w:p w14:paraId="06D5B351" w14:textId="5B08CE32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62%</w:t>
            </w:r>
          </w:p>
        </w:tc>
      </w:tr>
      <w:tr w:rsidR="00905AF8" w14:paraId="0FDF0735" w14:textId="77777777" w:rsidTr="00A036FC">
        <w:trPr>
          <w:trHeight w:val="305"/>
        </w:trPr>
        <w:tc>
          <w:tcPr>
            <w:tcW w:w="2155" w:type="dxa"/>
            <w:shd w:val="clear" w:color="auto" w:fill="5B9BD5" w:themeFill="accent1"/>
          </w:tcPr>
          <w:p w14:paraId="628F5281" w14:textId="34B7A110" w:rsidR="00905AF8" w:rsidRPr="005C7842" w:rsidRDefault="00905AF8" w:rsidP="00905AF8">
            <w:r w:rsidRPr="005C7842">
              <w:t>202</w:t>
            </w:r>
            <w:r>
              <w:t>4</w:t>
            </w:r>
            <w:r w:rsidRPr="005C7842">
              <w:t xml:space="preserve"> Subtest I</w:t>
            </w:r>
          </w:p>
        </w:tc>
        <w:tc>
          <w:tcPr>
            <w:tcW w:w="1350" w:type="dxa"/>
            <w:shd w:val="clear" w:color="auto" w:fill="5B9BD5" w:themeFill="accent1"/>
            <w:vAlign w:val="bottom"/>
          </w:tcPr>
          <w:p w14:paraId="2F5D02F8" w14:textId="03AAA4AE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90" w:type="dxa"/>
            <w:shd w:val="clear" w:color="auto" w:fill="5B9BD5" w:themeFill="accent1"/>
            <w:vAlign w:val="bottom"/>
          </w:tcPr>
          <w:p w14:paraId="1E47B159" w14:textId="447C4DB9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30" w:type="dxa"/>
            <w:shd w:val="clear" w:color="auto" w:fill="5B9BD5" w:themeFill="accent1"/>
            <w:vAlign w:val="bottom"/>
          </w:tcPr>
          <w:p w14:paraId="3F6B6139" w14:textId="6FBE99FB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50%</w:t>
            </w:r>
          </w:p>
        </w:tc>
        <w:tc>
          <w:tcPr>
            <w:tcW w:w="1710" w:type="dxa"/>
            <w:shd w:val="clear" w:color="auto" w:fill="FFFF00"/>
            <w:vAlign w:val="bottom"/>
          </w:tcPr>
          <w:p w14:paraId="157DA2E6" w14:textId="7E2621F9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66%</w:t>
            </w:r>
          </w:p>
        </w:tc>
      </w:tr>
      <w:tr w:rsidR="00905AF8" w14:paraId="2DAAFC9B" w14:textId="77777777" w:rsidTr="00A036FC">
        <w:trPr>
          <w:trHeight w:val="305"/>
        </w:trPr>
        <w:tc>
          <w:tcPr>
            <w:tcW w:w="2155" w:type="dxa"/>
            <w:shd w:val="clear" w:color="auto" w:fill="5B9BD5" w:themeFill="accent1"/>
          </w:tcPr>
          <w:p w14:paraId="58978100" w14:textId="735A3544" w:rsidR="00905AF8" w:rsidRDefault="00905AF8" w:rsidP="00905AF8">
            <w:r w:rsidRPr="005C7842">
              <w:t>202</w:t>
            </w:r>
            <w:r>
              <w:t>4</w:t>
            </w:r>
            <w:r w:rsidRPr="005C7842">
              <w:t xml:space="preserve"> Subtest II</w:t>
            </w:r>
          </w:p>
        </w:tc>
        <w:tc>
          <w:tcPr>
            <w:tcW w:w="1350" w:type="dxa"/>
            <w:shd w:val="clear" w:color="auto" w:fill="5B9BD5" w:themeFill="accent1"/>
            <w:vAlign w:val="bottom"/>
          </w:tcPr>
          <w:p w14:paraId="473CCCA5" w14:textId="7441F297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90" w:type="dxa"/>
            <w:shd w:val="clear" w:color="auto" w:fill="5B9BD5" w:themeFill="accent1"/>
            <w:vAlign w:val="bottom"/>
          </w:tcPr>
          <w:p w14:paraId="0283A226" w14:textId="21047D93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30" w:type="dxa"/>
            <w:shd w:val="clear" w:color="auto" w:fill="5B9BD5" w:themeFill="accent1"/>
            <w:vAlign w:val="bottom"/>
          </w:tcPr>
          <w:p w14:paraId="0EF034DE" w14:textId="4452277A" w:rsidR="00905AF8" w:rsidRDefault="00905AF8" w:rsidP="00905AF8"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1710" w:type="dxa"/>
            <w:shd w:val="clear" w:color="auto" w:fill="FFFF00"/>
            <w:vAlign w:val="bottom"/>
          </w:tcPr>
          <w:p w14:paraId="3028F0CF" w14:textId="1EC13A34" w:rsidR="00905AF8" w:rsidRDefault="00905AF8" w:rsidP="00905AF8">
            <w:r>
              <w:rPr>
                <w:rFonts w:ascii="Calibri" w:hAnsi="Calibri" w:cs="Calibri"/>
                <w:color w:val="000000"/>
              </w:rPr>
              <w:t>83%</w:t>
            </w:r>
          </w:p>
        </w:tc>
      </w:tr>
      <w:tr w:rsidR="00905AF8" w14:paraId="3F2DAE59" w14:textId="77777777" w:rsidTr="006A0649">
        <w:trPr>
          <w:trHeight w:val="305"/>
        </w:trPr>
        <w:tc>
          <w:tcPr>
            <w:tcW w:w="2155" w:type="dxa"/>
            <w:shd w:val="clear" w:color="auto" w:fill="5B9BD5" w:themeFill="accent1"/>
          </w:tcPr>
          <w:p w14:paraId="7FA813E4" w14:textId="77777777" w:rsidR="00905AF8" w:rsidRDefault="00905AF8" w:rsidP="00905AF8">
            <w:r>
              <w:t xml:space="preserve">2023 </w:t>
            </w:r>
            <w:r w:rsidRPr="00C26BAB">
              <w:t>Subtest</w:t>
            </w:r>
            <w:r>
              <w:t xml:space="preserve"> I</w:t>
            </w:r>
          </w:p>
          <w:p w14:paraId="36478750" w14:textId="6E10207D" w:rsidR="00905AF8" w:rsidRDefault="00905AF8" w:rsidP="00905AF8">
            <w:r>
              <w:t xml:space="preserve">2023 </w:t>
            </w:r>
            <w:r w:rsidRPr="00C26BAB">
              <w:t xml:space="preserve">Subtest </w:t>
            </w:r>
            <w:r>
              <w:t>II</w:t>
            </w:r>
          </w:p>
        </w:tc>
        <w:tc>
          <w:tcPr>
            <w:tcW w:w="1350" w:type="dxa"/>
            <w:shd w:val="clear" w:color="auto" w:fill="5B9BD5" w:themeFill="accent1"/>
            <w:vAlign w:val="bottom"/>
          </w:tcPr>
          <w:p w14:paraId="5CD07220" w14:textId="77777777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  <w:p w14:paraId="711ED037" w14:textId="43B72CD6" w:rsidR="00905AF8" w:rsidRDefault="00905AF8" w:rsidP="00905AF8"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90" w:type="dxa"/>
            <w:shd w:val="clear" w:color="auto" w:fill="5B9BD5" w:themeFill="accent1"/>
            <w:vAlign w:val="bottom"/>
          </w:tcPr>
          <w:p w14:paraId="5F95B172" w14:textId="77777777" w:rsidR="00905AF8" w:rsidRDefault="00905AF8" w:rsidP="00905A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  <w:p w14:paraId="4626CB1C" w14:textId="0CC5506A" w:rsidR="00905AF8" w:rsidRDefault="00905AF8" w:rsidP="00905AF8"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530" w:type="dxa"/>
            <w:shd w:val="clear" w:color="auto" w:fill="5B9BD5" w:themeFill="accent1"/>
          </w:tcPr>
          <w:p w14:paraId="13A91D80" w14:textId="77777777" w:rsidR="00905AF8" w:rsidRDefault="00905AF8" w:rsidP="00905AF8">
            <w:r>
              <w:t>94%</w:t>
            </w:r>
          </w:p>
          <w:p w14:paraId="594AD832" w14:textId="59DD776A" w:rsidR="00905AF8" w:rsidRDefault="00905AF8" w:rsidP="00905AF8">
            <w:r>
              <w:t>68%</w:t>
            </w:r>
          </w:p>
        </w:tc>
        <w:tc>
          <w:tcPr>
            <w:tcW w:w="1710" w:type="dxa"/>
            <w:shd w:val="clear" w:color="auto" w:fill="FFFF00"/>
          </w:tcPr>
          <w:p w14:paraId="10D6C704" w14:textId="77777777" w:rsidR="00905AF8" w:rsidRDefault="00905AF8" w:rsidP="00905AF8">
            <w:r>
              <w:t>68%</w:t>
            </w:r>
          </w:p>
          <w:p w14:paraId="0014F5FE" w14:textId="1A9DA425" w:rsidR="00905AF8" w:rsidRDefault="00905AF8" w:rsidP="00905AF8">
            <w:r>
              <w:t>56%</w:t>
            </w:r>
          </w:p>
        </w:tc>
      </w:tr>
    </w:tbl>
    <w:p w14:paraId="66BE65D3" w14:textId="77777777" w:rsidR="00817D5F" w:rsidRDefault="00817D5F" w:rsidP="002B1FD8">
      <w:pPr>
        <w:ind w:left="-180" w:firstLine="180"/>
        <w:rPr>
          <w:b/>
        </w:rPr>
      </w:pPr>
    </w:p>
    <w:sectPr w:rsidR="00817D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518CA" w14:textId="77777777" w:rsidR="00E61BDA" w:rsidRDefault="00E61BDA" w:rsidP="0035237D">
      <w:pPr>
        <w:spacing w:after="0" w:line="240" w:lineRule="auto"/>
      </w:pPr>
      <w:r>
        <w:separator/>
      </w:r>
    </w:p>
  </w:endnote>
  <w:endnote w:type="continuationSeparator" w:id="0">
    <w:p w14:paraId="31505503" w14:textId="77777777" w:rsidR="00E61BDA" w:rsidRDefault="00E61BDA" w:rsidP="00352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52289" w14:textId="77777777" w:rsidR="0035237D" w:rsidRDefault="003523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4D5C4" w14:textId="77777777" w:rsidR="0035237D" w:rsidRDefault="003523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27C6" w14:textId="77777777" w:rsidR="0035237D" w:rsidRDefault="003523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E79AB" w14:textId="77777777" w:rsidR="00E61BDA" w:rsidRDefault="00E61BDA" w:rsidP="0035237D">
      <w:pPr>
        <w:spacing w:after="0" w:line="240" w:lineRule="auto"/>
      </w:pPr>
      <w:r>
        <w:separator/>
      </w:r>
    </w:p>
  </w:footnote>
  <w:footnote w:type="continuationSeparator" w:id="0">
    <w:p w14:paraId="014CE224" w14:textId="77777777" w:rsidR="00E61BDA" w:rsidRDefault="00E61BDA" w:rsidP="00352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B2CD" w14:textId="77777777" w:rsidR="0035237D" w:rsidRDefault="003523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16085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01786B" w14:textId="537B6628" w:rsidR="0035237D" w:rsidRDefault="0035237D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65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BC681D" w14:textId="77777777" w:rsidR="0035237D" w:rsidRDefault="003523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E59FB" w14:textId="77777777" w:rsidR="0035237D" w:rsidRDefault="003523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339A"/>
    <w:multiLevelType w:val="hybridMultilevel"/>
    <w:tmpl w:val="D132F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00921"/>
    <w:multiLevelType w:val="hybridMultilevel"/>
    <w:tmpl w:val="BDC4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E63A0"/>
    <w:multiLevelType w:val="hybridMultilevel"/>
    <w:tmpl w:val="84786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975F5"/>
    <w:multiLevelType w:val="hybridMultilevel"/>
    <w:tmpl w:val="FF981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25921"/>
    <w:multiLevelType w:val="hybridMultilevel"/>
    <w:tmpl w:val="3C6A0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243DB"/>
    <w:multiLevelType w:val="hybridMultilevel"/>
    <w:tmpl w:val="BF70A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AB5D4D"/>
    <w:multiLevelType w:val="hybridMultilevel"/>
    <w:tmpl w:val="2DBAB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AE05E2"/>
    <w:multiLevelType w:val="hybridMultilevel"/>
    <w:tmpl w:val="A87C3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D176D7"/>
    <w:multiLevelType w:val="hybridMultilevel"/>
    <w:tmpl w:val="CC207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4E7130"/>
    <w:multiLevelType w:val="hybridMultilevel"/>
    <w:tmpl w:val="2592A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24D33"/>
    <w:multiLevelType w:val="hybridMultilevel"/>
    <w:tmpl w:val="A40A9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380C70"/>
    <w:multiLevelType w:val="hybridMultilevel"/>
    <w:tmpl w:val="A4DC3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410959">
    <w:abstractNumId w:val="7"/>
  </w:num>
  <w:num w:numId="2" w16cid:durableId="1572501300">
    <w:abstractNumId w:val="4"/>
  </w:num>
  <w:num w:numId="3" w16cid:durableId="1490053045">
    <w:abstractNumId w:val="9"/>
  </w:num>
  <w:num w:numId="4" w16cid:durableId="449082995">
    <w:abstractNumId w:val="1"/>
  </w:num>
  <w:num w:numId="5" w16cid:durableId="584993097">
    <w:abstractNumId w:val="0"/>
  </w:num>
  <w:num w:numId="6" w16cid:durableId="204296254">
    <w:abstractNumId w:val="8"/>
  </w:num>
  <w:num w:numId="7" w16cid:durableId="1719353810">
    <w:abstractNumId w:val="6"/>
  </w:num>
  <w:num w:numId="8" w16cid:durableId="1043675377">
    <w:abstractNumId w:val="2"/>
  </w:num>
  <w:num w:numId="9" w16cid:durableId="808984672">
    <w:abstractNumId w:val="3"/>
  </w:num>
  <w:num w:numId="10" w16cid:durableId="2115780608">
    <w:abstractNumId w:val="10"/>
  </w:num>
  <w:num w:numId="11" w16cid:durableId="790057380">
    <w:abstractNumId w:val="5"/>
  </w:num>
  <w:num w:numId="12" w16cid:durableId="4968508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639"/>
    <w:rsid w:val="00004FB8"/>
    <w:rsid w:val="0002309C"/>
    <w:rsid w:val="000465A9"/>
    <w:rsid w:val="00047843"/>
    <w:rsid w:val="00047E41"/>
    <w:rsid w:val="00066AFC"/>
    <w:rsid w:val="00077F50"/>
    <w:rsid w:val="000A09B5"/>
    <w:rsid w:val="000A2DA7"/>
    <w:rsid w:val="000D60CC"/>
    <w:rsid w:val="000E01AA"/>
    <w:rsid w:val="000F62E9"/>
    <w:rsid w:val="001002D4"/>
    <w:rsid w:val="00103FB1"/>
    <w:rsid w:val="00124D45"/>
    <w:rsid w:val="00126DC1"/>
    <w:rsid w:val="001431B2"/>
    <w:rsid w:val="00151F33"/>
    <w:rsid w:val="00160BA1"/>
    <w:rsid w:val="00160F94"/>
    <w:rsid w:val="001762BB"/>
    <w:rsid w:val="0018071D"/>
    <w:rsid w:val="00182E10"/>
    <w:rsid w:val="001B6079"/>
    <w:rsid w:val="001C0E92"/>
    <w:rsid w:val="001C3911"/>
    <w:rsid w:val="001E7CEA"/>
    <w:rsid w:val="002132CD"/>
    <w:rsid w:val="00215341"/>
    <w:rsid w:val="00233FA3"/>
    <w:rsid w:val="00236051"/>
    <w:rsid w:val="002461D3"/>
    <w:rsid w:val="00257DD6"/>
    <w:rsid w:val="002B1FD8"/>
    <w:rsid w:val="002C6615"/>
    <w:rsid w:val="002E01E5"/>
    <w:rsid w:val="002E06E4"/>
    <w:rsid w:val="002E3078"/>
    <w:rsid w:val="002F2E1B"/>
    <w:rsid w:val="002F3921"/>
    <w:rsid w:val="002F39AC"/>
    <w:rsid w:val="003016ED"/>
    <w:rsid w:val="00310564"/>
    <w:rsid w:val="00323107"/>
    <w:rsid w:val="00350A37"/>
    <w:rsid w:val="00351E13"/>
    <w:rsid w:val="0035237D"/>
    <w:rsid w:val="00383DE6"/>
    <w:rsid w:val="003909B1"/>
    <w:rsid w:val="00390BE7"/>
    <w:rsid w:val="0039669F"/>
    <w:rsid w:val="003C3B47"/>
    <w:rsid w:val="003C7166"/>
    <w:rsid w:val="00411BF1"/>
    <w:rsid w:val="004171E3"/>
    <w:rsid w:val="00427D21"/>
    <w:rsid w:val="00432FAA"/>
    <w:rsid w:val="00453603"/>
    <w:rsid w:val="00476578"/>
    <w:rsid w:val="004B059F"/>
    <w:rsid w:val="004B28B3"/>
    <w:rsid w:val="004B7477"/>
    <w:rsid w:val="004C4638"/>
    <w:rsid w:val="004D014A"/>
    <w:rsid w:val="004D2B98"/>
    <w:rsid w:val="004E2C12"/>
    <w:rsid w:val="004E46B2"/>
    <w:rsid w:val="004E67E5"/>
    <w:rsid w:val="004F65D0"/>
    <w:rsid w:val="005034A5"/>
    <w:rsid w:val="005063C4"/>
    <w:rsid w:val="00537296"/>
    <w:rsid w:val="0054687B"/>
    <w:rsid w:val="00556C3B"/>
    <w:rsid w:val="005637AA"/>
    <w:rsid w:val="00573FB2"/>
    <w:rsid w:val="00575A64"/>
    <w:rsid w:val="0058163A"/>
    <w:rsid w:val="00582441"/>
    <w:rsid w:val="005830C8"/>
    <w:rsid w:val="00584B82"/>
    <w:rsid w:val="005B0CDA"/>
    <w:rsid w:val="005C3AD0"/>
    <w:rsid w:val="005D28DC"/>
    <w:rsid w:val="005D45BB"/>
    <w:rsid w:val="005E6256"/>
    <w:rsid w:val="005F4381"/>
    <w:rsid w:val="00614CE6"/>
    <w:rsid w:val="00622411"/>
    <w:rsid w:val="00626906"/>
    <w:rsid w:val="00636FA1"/>
    <w:rsid w:val="0063770C"/>
    <w:rsid w:val="00650359"/>
    <w:rsid w:val="006547D6"/>
    <w:rsid w:val="00654DCA"/>
    <w:rsid w:val="006677C6"/>
    <w:rsid w:val="0067154C"/>
    <w:rsid w:val="00675E11"/>
    <w:rsid w:val="00676685"/>
    <w:rsid w:val="006779DB"/>
    <w:rsid w:val="00694351"/>
    <w:rsid w:val="00695E7B"/>
    <w:rsid w:val="006E67FE"/>
    <w:rsid w:val="006F039C"/>
    <w:rsid w:val="006F187D"/>
    <w:rsid w:val="006F24A0"/>
    <w:rsid w:val="00701FA8"/>
    <w:rsid w:val="007102C2"/>
    <w:rsid w:val="00722FAF"/>
    <w:rsid w:val="00731C6D"/>
    <w:rsid w:val="00766F47"/>
    <w:rsid w:val="00773A81"/>
    <w:rsid w:val="007C4394"/>
    <w:rsid w:val="007D3E24"/>
    <w:rsid w:val="0081277B"/>
    <w:rsid w:val="0081296B"/>
    <w:rsid w:val="00817D5F"/>
    <w:rsid w:val="008204C5"/>
    <w:rsid w:val="008305F3"/>
    <w:rsid w:val="00830E8F"/>
    <w:rsid w:val="00855D28"/>
    <w:rsid w:val="00864313"/>
    <w:rsid w:val="0086764A"/>
    <w:rsid w:val="00872F90"/>
    <w:rsid w:val="00885ED6"/>
    <w:rsid w:val="008D1FE1"/>
    <w:rsid w:val="008D4C6E"/>
    <w:rsid w:val="008D7AAF"/>
    <w:rsid w:val="008E60C0"/>
    <w:rsid w:val="00903D89"/>
    <w:rsid w:val="00905AF8"/>
    <w:rsid w:val="00916957"/>
    <w:rsid w:val="009252E5"/>
    <w:rsid w:val="00960791"/>
    <w:rsid w:val="00980DB7"/>
    <w:rsid w:val="0098151B"/>
    <w:rsid w:val="00985A56"/>
    <w:rsid w:val="009A2F55"/>
    <w:rsid w:val="009B5EF0"/>
    <w:rsid w:val="00A07480"/>
    <w:rsid w:val="00A168FD"/>
    <w:rsid w:val="00A64F42"/>
    <w:rsid w:val="00A73D51"/>
    <w:rsid w:val="00A76E4A"/>
    <w:rsid w:val="00A83095"/>
    <w:rsid w:val="00AA00DC"/>
    <w:rsid w:val="00AB07DC"/>
    <w:rsid w:val="00AB09FC"/>
    <w:rsid w:val="00AD1639"/>
    <w:rsid w:val="00B1186C"/>
    <w:rsid w:val="00B123BC"/>
    <w:rsid w:val="00B33C75"/>
    <w:rsid w:val="00B53A32"/>
    <w:rsid w:val="00B55017"/>
    <w:rsid w:val="00B56029"/>
    <w:rsid w:val="00BA34E6"/>
    <w:rsid w:val="00BA401E"/>
    <w:rsid w:val="00BB53E1"/>
    <w:rsid w:val="00BB69B1"/>
    <w:rsid w:val="00BD5574"/>
    <w:rsid w:val="00BD663B"/>
    <w:rsid w:val="00BF2D03"/>
    <w:rsid w:val="00BF3E14"/>
    <w:rsid w:val="00C2073B"/>
    <w:rsid w:val="00C252D5"/>
    <w:rsid w:val="00C26BAB"/>
    <w:rsid w:val="00C26D8E"/>
    <w:rsid w:val="00C475EC"/>
    <w:rsid w:val="00C77B58"/>
    <w:rsid w:val="00C83FE3"/>
    <w:rsid w:val="00CA02FD"/>
    <w:rsid w:val="00CA6A7D"/>
    <w:rsid w:val="00CE4CD1"/>
    <w:rsid w:val="00D13C59"/>
    <w:rsid w:val="00D425E9"/>
    <w:rsid w:val="00D45ABD"/>
    <w:rsid w:val="00D52AF8"/>
    <w:rsid w:val="00D735B6"/>
    <w:rsid w:val="00D84D19"/>
    <w:rsid w:val="00DC0E0B"/>
    <w:rsid w:val="00DD21CE"/>
    <w:rsid w:val="00DE100E"/>
    <w:rsid w:val="00DF657E"/>
    <w:rsid w:val="00E11024"/>
    <w:rsid w:val="00E12771"/>
    <w:rsid w:val="00E40080"/>
    <w:rsid w:val="00E509DA"/>
    <w:rsid w:val="00E61BDA"/>
    <w:rsid w:val="00E863C9"/>
    <w:rsid w:val="00EB6320"/>
    <w:rsid w:val="00EE4876"/>
    <w:rsid w:val="00EF0079"/>
    <w:rsid w:val="00F153B8"/>
    <w:rsid w:val="00F36AAC"/>
    <w:rsid w:val="00F757EC"/>
    <w:rsid w:val="00F81EE2"/>
    <w:rsid w:val="00F87F13"/>
    <w:rsid w:val="00FB16D1"/>
    <w:rsid w:val="00FB2CA3"/>
    <w:rsid w:val="00FE50C1"/>
    <w:rsid w:val="00FE7504"/>
    <w:rsid w:val="00FF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EE579"/>
  <w15:chartTrackingRefBased/>
  <w15:docId w15:val="{E380CF33-9730-40BA-A41F-5B2D8AFCA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B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7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5063C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5F43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2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37D"/>
  </w:style>
  <w:style w:type="paragraph" w:styleId="Footer">
    <w:name w:val="footer"/>
    <w:basedOn w:val="Normal"/>
    <w:link w:val="FooterChar"/>
    <w:uiPriority w:val="99"/>
    <w:unhideWhenUsed/>
    <w:rsid w:val="00352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1AA758D6C342A95D1D8D94890EE8" ma:contentTypeVersion="3" ma:contentTypeDescription="Create a new document." ma:contentTypeScope="" ma:versionID="2a2aaf183f7b156d1c206472472d719c">
  <xsd:schema xmlns:xsd="http://www.w3.org/2001/XMLSchema" xmlns:xs="http://www.w3.org/2001/XMLSchema" xmlns:p="http://schemas.microsoft.com/office/2006/metadata/properties" xmlns:ns2="f806f6c5-b115-48a3-993d-8ebe72a2ee26" targetNamespace="http://schemas.microsoft.com/office/2006/metadata/properties" ma:root="true" ma:fieldsID="1986696474b451b2104a77515918ea9b" ns2:_="">
    <xsd:import namespace="f806f6c5-b115-48a3-993d-8ebe72a2e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6f6c5-b115-48a3-993d-8ebe72a2e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4FADD3-0F7D-42D3-B2E7-66935B40ED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B4E752-E19B-4BD1-A15B-685BDD628F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4F81EA-3689-4E04-B698-054EAA5488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364</Words>
  <Characters>2009</Characters>
  <Application>Microsoft Office Word</Application>
  <DocSecurity>0</DocSecurity>
  <Lines>1004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Akron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Liang,Xin</dc:creator>
  <cp:keywords/>
  <dc:description/>
  <cp:lastModifiedBy>Xin Liang</cp:lastModifiedBy>
  <cp:revision>5</cp:revision>
  <dcterms:created xsi:type="dcterms:W3CDTF">2026-02-19T15:57:00Z</dcterms:created>
  <dcterms:modified xsi:type="dcterms:W3CDTF">2026-04-13T20:55:00Z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0x010100F0F01AA758D6C342A95D1D8D94890EE8</vt:lpwstr>
  </property>
</Properties>
</file>